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20AE" w14:textId="5905DCAB" w:rsidR="0071226A" w:rsidRDefault="0071226A">
      <w:r w:rsidRPr="0071226A">
        <w:rPr>
          <w:b/>
          <w:bCs/>
          <w:u w:val="single"/>
        </w:rPr>
        <w:t>Topic/Focus:</w:t>
      </w:r>
      <w:r>
        <w:t xml:space="preserve">  </w:t>
      </w:r>
      <w:r w:rsidR="00237768" w:rsidRPr="00237768">
        <w:rPr>
          <w:b/>
          <w:bCs/>
        </w:rPr>
        <w:t>LEADERSHIP</w:t>
      </w:r>
    </w:p>
    <w:p w14:paraId="38C38F0F" w14:textId="50EF7C70" w:rsidR="0071226A" w:rsidRDefault="0071226A">
      <w:pPr>
        <w:rPr>
          <w:b/>
          <w:bCs/>
          <w:u w:val="single"/>
        </w:rPr>
      </w:pPr>
      <w:commentRangeStart w:id="0"/>
      <w:r w:rsidRPr="0071226A">
        <w:rPr>
          <w:b/>
          <w:bCs/>
          <w:u w:val="single"/>
        </w:rPr>
        <w:t>Learning Outcomes</w:t>
      </w:r>
      <w:r w:rsidR="00237768">
        <w:rPr>
          <w:b/>
          <w:bCs/>
          <w:u w:val="single"/>
        </w:rPr>
        <w:t xml:space="preserve"> [</w:t>
      </w:r>
      <w:r w:rsidR="00237768" w:rsidRPr="00237768">
        <w:rPr>
          <w:i/>
          <w:iCs/>
          <w:u w:val="single"/>
        </w:rPr>
        <w:t>Suggestions</w:t>
      </w:r>
      <w:r w:rsidR="00237768">
        <w:rPr>
          <w:b/>
          <w:bCs/>
          <w:u w:val="single"/>
        </w:rPr>
        <w:t>]:</w:t>
      </w:r>
      <w:commentRangeEnd w:id="0"/>
      <w:r w:rsidR="00A87DC3">
        <w:rPr>
          <w:rStyle w:val="CommentReference"/>
        </w:rPr>
        <w:commentReference w:id="0"/>
      </w:r>
    </w:p>
    <w:p w14:paraId="7B01A016" w14:textId="6713D8C3" w:rsidR="00813FB5" w:rsidRPr="00F13F2D" w:rsidRDefault="002E0F06" w:rsidP="00813FB5">
      <w:pPr>
        <w:pStyle w:val="ListParagraph"/>
        <w:numPr>
          <w:ilvl w:val="0"/>
          <w:numId w:val="6"/>
        </w:numPr>
        <w:rPr>
          <w:b/>
          <w:bCs/>
          <w:u w:val="single"/>
        </w:rPr>
      </w:pPr>
      <w:r>
        <w:t xml:space="preserve"> Listening and Communication</w:t>
      </w:r>
    </w:p>
    <w:p w14:paraId="50C108C8" w14:textId="3B15EA56" w:rsidR="002E0F06" w:rsidRPr="00F13F2D" w:rsidRDefault="002E0F06" w:rsidP="00F13F2D">
      <w:pPr>
        <w:pStyle w:val="ListParagraph"/>
        <w:rPr>
          <w:b/>
          <w:bCs/>
          <w:u w:val="single"/>
        </w:rPr>
      </w:pPr>
      <w:r>
        <w:t>“</w:t>
      </w:r>
      <w:r>
        <w:t xml:space="preserve">Enhance your </w:t>
      </w:r>
      <w:r w:rsidRPr="0009023A">
        <w:rPr>
          <w:b/>
          <w:bCs/>
        </w:rPr>
        <w:t>LISTENING &amp; COMMUNICATION</w:t>
      </w:r>
      <w:r>
        <w:t xml:space="preserve"> skills</w:t>
      </w:r>
      <w:r>
        <w:t>”</w:t>
      </w:r>
    </w:p>
    <w:p w14:paraId="57D739EA" w14:textId="44BD7AD2" w:rsidR="00813FB5" w:rsidRPr="00F13F2D" w:rsidRDefault="00813FB5" w:rsidP="00F13F2D">
      <w:pPr>
        <w:pStyle w:val="ListParagraph"/>
        <w:numPr>
          <w:ilvl w:val="0"/>
          <w:numId w:val="9"/>
        </w:numPr>
        <w:rPr>
          <w:i/>
          <w:iCs/>
          <w:u w:val="single"/>
        </w:rPr>
      </w:pPr>
      <w:r w:rsidRPr="00F13F2D">
        <w:rPr>
          <w:i/>
          <w:iCs/>
        </w:rPr>
        <w:t xml:space="preserve">ACKNOWLEDGE, APPRECIATE and show EMPATHY </w:t>
      </w:r>
    </w:p>
    <w:p w14:paraId="52928F91" w14:textId="77777777" w:rsidR="00813FB5" w:rsidRPr="00813FB5" w:rsidRDefault="00813FB5" w:rsidP="00F13F2D">
      <w:pPr>
        <w:pStyle w:val="ListParagraph"/>
        <w:rPr>
          <w:b/>
          <w:bCs/>
          <w:u w:val="single"/>
        </w:rPr>
      </w:pPr>
    </w:p>
    <w:p w14:paraId="07EFC47A" w14:textId="2A855B5C" w:rsidR="0071226A" w:rsidRPr="00F13F2D" w:rsidRDefault="002E0F06" w:rsidP="0009023A">
      <w:pPr>
        <w:pStyle w:val="ListParagraph"/>
        <w:numPr>
          <w:ilvl w:val="0"/>
          <w:numId w:val="6"/>
        </w:numPr>
        <w:rPr>
          <w:b/>
          <w:bCs/>
          <w:u w:val="single"/>
        </w:rPr>
      </w:pPr>
      <w:r>
        <w:t xml:space="preserve"> Empowerment</w:t>
      </w:r>
    </w:p>
    <w:p w14:paraId="6943725A" w14:textId="6CEE30E4" w:rsidR="002E0F06" w:rsidRPr="0071226A" w:rsidRDefault="002E0F06" w:rsidP="00F13F2D">
      <w:pPr>
        <w:pStyle w:val="ListParagraph"/>
        <w:rPr>
          <w:b/>
          <w:bCs/>
          <w:u w:val="single"/>
        </w:rPr>
      </w:pPr>
      <w:r>
        <w:rPr>
          <w:b/>
          <w:bCs/>
        </w:rPr>
        <w:t>“</w:t>
      </w:r>
      <w:r w:rsidRPr="0009023A">
        <w:rPr>
          <w:b/>
          <w:bCs/>
        </w:rPr>
        <w:t>EMPOWER</w:t>
      </w:r>
      <w:r>
        <w:t xml:space="preserve"> those you lead</w:t>
      </w:r>
      <w:r>
        <w:t>”</w:t>
      </w:r>
    </w:p>
    <w:p w14:paraId="08D4FD0E" w14:textId="5C06BA43" w:rsidR="0071226A" w:rsidRPr="00F13F2D" w:rsidRDefault="00EF7556" w:rsidP="00813FB5">
      <w:pPr>
        <w:pStyle w:val="ListParagraph"/>
        <w:numPr>
          <w:ilvl w:val="0"/>
          <w:numId w:val="10"/>
        </w:numPr>
        <w:rPr>
          <w:i/>
          <w:iCs/>
          <w:u w:val="single"/>
        </w:rPr>
      </w:pPr>
      <w:r w:rsidRPr="00F13F2D">
        <w:rPr>
          <w:i/>
          <w:iCs/>
        </w:rPr>
        <w:t>DEVELOP your team</w:t>
      </w:r>
      <w:r w:rsidR="0009023A" w:rsidRPr="00F13F2D">
        <w:rPr>
          <w:i/>
          <w:iCs/>
        </w:rPr>
        <w:t xml:space="preserve"> [</w:t>
      </w:r>
      <w:r w:rsidR="0009023A" w:rsidRPr="00813FB5">
        <w:rPr>
          <w:i/>
          <w:iCs/>
        </w:rPr>
        <w:t>training, creating opportunities</w:t>
      </w:r>
      <w:r w:rsidR="0009023A" w:rsidRPr="00F13F2D">
        <w:rPr>
          <w:i/>
          <w:iCs/>
        </w:rPr>
        <w:t>]</w:t>
      </w:r>
    </w:p>
    <w:p w14:paraId="5AC786FD" w14:textId="396A71AC" w:rsidR="00813FB5" w:rsidRPr="00F13F2D" w:rsidRDefault="00813FB5" w:rsidP="00813FB5">
      <w:pPr>
        <w:pStyle w:val="ListParagraph"/>
        <w:numPr>
          <w:ilvl w:val="0"/>
          <w:numId w:val="10"/>
        </w:numPr>
        <w:rPr>
          <w:i/>
          <w:iCs/>
        </w:rPr>
      </w:pPr>
      <w:r w:rsidRPr="00F13F2D">
        <w:rPr>
          <w:i/>
          <w:iCs/>
        </w:rPr>
        <w:t>ELIMINATE STRESS from your day-to-day leadership</w:t>
      </w:r>
      <w:r w:rsidR="00633103">
        <w:rPr>
          <w:i/>
          <w:iCs/>
        </w:rPr>
        <w:t xml:space="preserve"> and from your team</w:t>
      </w:r>
    </w:p>
    <w:p w14:paraId="02633185" w14:textId="4397B198" w:rsidR="0071226A" w:rsidRDefault="00EF7556" w:rsidP="00813FB5">
      <w:pPr>
        <w:pStyle w:val="ListParagraph"/>
        <w:numPr>
          <w:ilvl w:val="0"/>
          <w:numId w:val="10"/>
        </w:numPr>
        <w:rPr>
          <w:i/>
          <w:iCs/>
        </w:rPr>
      </w:pPr>
      <w:r w:rsidRPr="00F13F2D">
        <w:rPr>
          <w:i/>
          <w:iCs/>
        </w:rPr>
        <w:t xml:space="preserve">Establish confidence in your DECISION-MAKING </w:t>
      </w:r>
    </w:p>
    <w:p w14:paraId="2D84F374" w14:textId="77777777" w:rsidR="00633103" w:rsidRPr="00F13F2D" w:rsidRDefault="00633103" w:rsidP="00E933D4">
      <w:pPr>
        <w:pStyle w:val="ListParagraph"/>
        <w:ind w:left="1080"/>
        <w:rPr>
          <w:i/>
          <w:iCs/>
        </w:rPr>
      </w:pPr>
    </w:p>
    <w:p w14:paraId="5128C522" w14:textId="58BA06B2" w:rsidR="0071226A" w:rsidRPr="00F13F2D" w:rsidRDefault="002E0F06" w:rsidP="0009023A">
      <w:pPr>
        <w:pStyle w:val="ListParagraph"/>
        <w:numPr>
          <w:ilvl w:val="0"/>
          <w:numId w:val="6"/>
        </w:numPr>
        <w:rPr>
          <w:b/>
          <w:bCs/>
          <w:u w:val="single"/>
        </w:rPr>
      </w:pPr>
      <w:r>
        <w:t>Relationship Building</w:t>
      </w:r>
    </w:p>
    <w:p w14:paraId="0BCC71C3" w14:textId="1251BF5A" w:rsidR="002E0F06" w:rsidRPr="0071226A" w:rsidRDefault="002E0F06" w:rsidP="00F13F2D">
      <w:pPr>
        <w:pStyle w:val="ListParagraph"/>
        <w:rPr>
          <w:b/>
          <w:bCs/>
          <w:u w:val="single"/>
        </w:rPr>
      </w:pPr>
      <w:r>
        <w:t>“</w:t>
      </w:r>
      <w:r>
        <w:t xml:space="preserve">Build solid </w:t>
      </w:r>
      <w:r w:rsidRPr="0009023A">
        <w:rPr>
          <w:b/>
          <w:bCs/>
        </w:rPr>
        <w:t>RELATIONSHIPS</w:t>
      </w:r>
      <w:r>
        <w:rPr>
          <w:b/>
          <w:bCs/>
        </w:rPr>
        <w:t>”</w:t>
      </w:r>
      <w:r>
        <w:t xml:space="preserve"> [</w:t>
      </w:r>
      <w:r>
        <w:rPr>
          <w:i/>
          <w:iCs/>
        </w:rPr>
        <w:t>trust, commitment, reliability</w:t>
      </w:r>
      <w:r>
        <w:t xml:space="preserve">] </w:t>
      </w:r>
    </w:p>
    <w:p w14:paraId="557D1D1D" w14:textId="6085098F" w:rsidR="0071226A" w:rsidRPr="00F13F2D" w:rsidRDefault="00EF7556" w:rsidP="00F13F2D">
      <w:pPr>
        <w:pStyle w:val="ListParagraph"/>
        <w:numPr>
          <w:ilvl w:val="0"/>
          <w:numId w:val="10"/>
        </w:numPr>
        <w:rPr>
          <w:i/>
          <w:iCs/>
        </w:rPr>
      </w:pPr>
      <w:r w:rsidRPr="00F13F2D">
        <w:rPr>
          <w:i/>
          <w:iCs/>
        </w:rPr>
        <w:t>Incorporate SERVICE into your leadership</w:t>
      </w:r>
    </w:p>
    <w:p w14:paraId="4FAADB78" w14:textId="2B1C3056" w:rsidR="0071226A" w:rsidRPr="00F13F2D" w:rsidRDefault="0009023A" w:rsidP="00F13F2D">
      <w:pPr>
        <w:pStyle w:val="ListParagraph"/>
        <w:numPr>
          <w:ilvl w:val="0"/>
          <w:numId w:val="10"/>
        </w:numPr>
        <w:rPr>
          <w:i/>
          <w:iCs/>
        </w:rPr>
      </w:pPr>
      <w:r w:rsidRPr="00F13F2D">
        <w:rPr>
          <w:i/>
          <w:iCs/>
        </w:rPr>
        <w:t>ATTRACT followers [</w:t>
      </w:r>
      <w:r>
        <w:rPr>
          <w:i/>
          <w:iCs/>
        </w:rPr>
        <w:t>prove your worthiness to lead, establish desirability</w:t>
      </w:r>
      <w:r w:rsidRPr="00F13F2D">
        <w:rPr>
          <w:i/>
          <w:iCs/>
        </w:rPr>
        <w:t>]</w:t>
      </w:r>
    </w:p>
    <w:p w14:paraId="791C05A7" w14:textId="4311C5BD" w:rsidR="0071226A" w:rsidRDefault="0071226A" w:rsidP="0071226A">
      <w:pPr>
        <w:pStyle w:val="ListParagraph"/>
      </w:pPr>
    </w:p>
    <w:p w14:paraId="1BDBB70F" w14:textId="330EB738" w:rsidR="0071226A" w:rsidRDefault="0071226A" w:rsidP="0071226A">
      <w:pPr>
        <w:pStyle w:val="ListParagraph"/>
        <w:rPr>
          <w:b/>
          <w:bCs/>
          <w:u w:val="single"/>
        </w:rPr>
      </w:pPr>
    </w:p>
    <w:tbl>
      <w:tblPr>
        <w:tblStyle w:val="TableGrid"/>
        <w:tblW w:w="12473" w:type="dxa"/>
        <w:tblInd w:w="1382" w:type="dxa"/>
        <w:tblLook w:val="04A0" w:firstRow="1" w:lastRow="0" w:firstColumn="1" w:lastColumn="0" w:noHBand="0" w:noVBand="1"/>
      </w:tblPr>
      <w:tblGrid>
        <w:gridCol w:w="2438"/>
        <w:gridCol w:w="3285"/>
        <w:gridCol w:w="3240"/>
        <w:gridCol w:w="3510"/>
      </w:tblGrid>
      <w:tr w:rsidR="00EA0043" w14:paraId="62CF4739" w14:textId="77777777" w:rsidTr="00EA0043">
        <w:tc>
          <w:tcPr>
            <w:tcW w:w="2438" w:type="dxa"/>
          </w:tcPr>
          <w:p w14:paraId="30BC0491" w14:textId="2097DA6B" w:rsidR="00EA0043" w:rsidRDefault="00EA0043" w:rsidP="00F46F14">
            <w:pPr>
              <w:pStyle w:val="ListParagraph"/>
              <w:ind w:left="0"/>
              <w:jc w:val="center"/>
              <w:rPr>
                <w:b/>
                <w:bCs/>
                <w:u w:val="single"/>
              </w:rPr>
            </w:pPr>
            <w:r>
              <w:rPr>
                <w:b/>
                <w:bCs/>
              </w:rPr>
              <w:t>LEARNING OUTCOME</w:t>
            </w:r>
          </w:p>
        </w:tc>
        <w:tc>
          <w:tcPr>
            <w:tcW w:w="3285" w:type="dxa"/>
          </w:tcPr>
          <w:p w14:paraId="62C6A826" w14:textId="77777777" w:rsidR="00EA0043" w:rsidRDefault="00EA0043" w:rsidP="00F46F14">
            <w:pPr>
              <w:pStyle w:val="ListParagraph"/>
              <w:ind w:left="0"/>
              <w:jc w:val="center"/>
              <w:rPr>
                <w:b/>
                <w:bCs/>
              </w:rPr>
            </w:pPr>
            <w:r>
              <w:rPr>
                <w:b/>
                <w:bCs/>
              </w:rPr>
              <w:t xml:space="preserve">Foundation 1 </w:t>
            </w:r>
          </w:p>
          <w:p w14:paraId="5EEF7EDA" w14:textId="77777777" w:rsidR="00EA0043" w:rsidRDefault="00EA0043" w:rsidP="00F46F14">
            <w:pPr>
              <w:pStyle w:val="ListParagraph"/>
              <w:ind w:left="0"/>
              <w:jc w:val="center"/>
              <w:rPr>
                <w:b/>
                <w:bCs/>
              </w:rPr>
            </w:pPr>
            <w:commentRangeStart w:id="1"/>
            <w:r>
              <w:rPr>
                <w:b/>
                <w:bCs/>
              </w:rPr>
              <w:t xml:space="preserve">SPIRITUAL &amp; EMOTIONAL INTELLIGENCE </w:t>
            </w:r>
          </w:p>
          <w:p w14:paraId="38080465" w14:textId="3C8F424E" w:rsidR="00EA0043" w:rsidRDefault="00EA0043" w:rsidP="00F46F14">
            <w:pPr>
              <w:pStyle w:val="ListParagraph"/>
              <w:ind w:left="0"/>
              <w:jc w:val="center"/>
              <w:rPr>
                <w:b/>
                <w:bCs/>
                <w:u w:val="single"/>
              </w:rPr>
            </w:pPr>
            <w:r>
              <w:rPr>
                <w:b/>
                <w:bCs/>
              </w:rPr>
              <w:t>IMPACT</w:t>
            </w:r>
            <w:commentRangeEnd w:id="1"/>
            <w:r>
              <w:rPr>
                <w:rStyle w:val="CommentReference"/>
              </w:rPr>
              <w:commentReference w:id="1"/>
            </w:r>
          </w:p>
        </w:tc>
        <w:tc>
          <w:tcPr>
            <w:tcW w:w="3240" w:type="dxa"/>
          </w:tcPr>
          <w:p w14:paraId="19E73F6F" w14:textId="77777777" w:rsidR="00EA0043" w:rsidRDefault="00EA0043" w:rsidP="00F46F14">
            <w:pPr>
              <w:pStyle w:val="ListParagraph"/>
              <w:ind w:left="0"/>
              <w:jc w:val="center"/>
              <w:rPr>
                <w:b/>
                <w:bCs/>
              </w:rPr>
            </w:pPr>
            <w:r>
              <w:rPr>
                <w:b/>
                <w:bCs/>
              </w:rPr>
              <w:t xml:space="preserve">Foundation 2 </w:t>
            </w:r>
          </w:p>
          <w:p w14:paraId="1D842EF9" w14:textId="77777777" w:rsidR="00EA0043" w:rsidRDefault="00EA0043" w:rsidP="00F46F14">
            <w:pPr>
              <w:pStyle w:val="ListParagraph"/>
              <w:ind w:left="0"/>
              <w:jc w:val="center"/>
              <w:rPr>
                <w:b/>
                <w:bCs/>
              </w:rPr>
            </w:pPr>
            <w:r>
              <w:rPr>
                <w:b/>
                <w:bCs/>
              </w:rPr>
              <w:t xml:space="preserve">HUMAN &amp; GENERATIONAL INTELLIGENCE </w:t>
            </w:r>
          </w:p>
          <w:p w14:paraId="269D68BD" w14:textId="24E26D34" w:rsidR="00EA0043" w:rsidRDefault="00EA0043" w:rsidP="00F46F14">
            <w:pPr>
              <w:pStyle w:val="ListParagraph"/>
              <w:ind w:left="0"/>
              <w:jc w:val="center"/>
              <w:rPr>
                <w:b/>
                <w:bCs/>
                <w:u w:val="single"/>
              </w:rPr>
            </w:pPr>
            <w:r>
              <w:rPr>
                <w:b/>
                <w:bCs/>
              </w:rPr>
              <w:t>IMPACT</w:t>
            </w:r>
          </w:p>
        </w:tc>
        <w:tc>
          <w:tcPr>
            <w:tcW w:w="3510" w:type="dxa"/>
          </w:tcPr>
          <w:p w14:paraId="43CD785C" w14:textId="77777777" w:rsidR="00EA0043" w:rsidRDefault="00EA0043" w:rsidP="00F46F14">
            <w:pPr>
              <w:pStyle w:val="ListParagraph"/>
              <w:ind w:left="0"/>
              <w:jc w:val="center"/>
              <w:rPr>
                <w:b/>
                <w:bCs/>
              </w:rPr>
            </w:pPr>
            <w:r>
              <w:rPr>
                <w:b/>
                <w:bCs/>
              </w:rPr>
              <w:t xml:space="preserve">Foundation 3 </w:t>
            </w:r>
          </w:p>
          <w:p w14:paraId="4FDFA3DF" w14:textId="7A2DA2DA" w:rsidR="00EA0043" w:rsidRDefault="00EA0043" w:rsidP="00F46F14">
            <w:pPr>
              <w:pStyle w:val="ListParagraph"/>
              <w:ind w:left="0"/>
              <w:jc w:val="center"/>
              <w:rPr>
                <w:b/>
                <w:bCs/>
              </w:rPr>
            </w:pPr>
            <w:r>
              <w:rPr>
                <w:b/>
                <w:bCs/>
              </w:rPr>
              <w:t xml:space="preserve">PRACTICAL INTELLIGENCE </w:t>
            </w:r>
          </w:p>
          <w:p w14:paraId="7FC7F086" w14:textId="655CA93B" w:rsidR="00EA0043" w:rsidRPr="00F46F14" w:rsidRDefault="00EA0043" w:rsidP="00F46F14">
            <w:pPr>
              <w:pStyle w:val="ListParagraph"/>
              <w:ind w:left="0"/>
              <w:jc w:val="center"/>
              <w:rPr>
                <w:b/>
                <w:bCs/>
              </w:rPr>
            </w:pPr>
            <w:r>
              <w:rPr>
                <w:b/>
                <w:bCs/>
              </w:rPr>
              <w:t>IMPACT</w:t>
            </w:r>
          </w:p>
        </w:tc>
      </w:tr>
      <w:tr w:rsidR="00EA0043" w14:paraId="39778BF6" w14:textId="77777777" w:rsidTr="00EA0043">
        <w:tc>
          <w:tcPr>
            <w:tcW w:w="2438" w:type="dxa"/>
          </w:tcPr>
          <w:p w14:paraId="0A947AB2" w14:textId="2FA7DA2C" w:rsidR="00EA0043" w:rsidRPr="00F13F2D" w:rsidRDefault="00EA0043" w:rsidP="00F13F2D">
            <w:pPr>
              <w:pStyle w:val="ListParagraph"/>
              <w:ind w:left="0"/>
              <w:rPr>
                <w:b/>
                <w:bCs/>
                <w:u w:val="single"/>
              </w:rPr>
            </w:pPr>
            <w:r>
              <w:rPr>
                <w:b/>
                <w:bCs/>
                <w:u w:val="single"/>
              </w:rPr>
              <w:t>Listening &amp; Communication</w:t>
            </w:r>
          </w:p>
          <w:p w14:paraId="6207D994" w14:textId="51E2F316" w:rsidR="00EA0043" w:rsidRPr="00F13F2D" w:rsidRDefault="00EA0043" w:rsidP="00F13F2D">
            <w:pPr>
              <w:ind w:left="360"/>
              <w:rPr>
                <w:b/>
                <w:bCs/>
                <w:i/>
                <w:iCs/>
                <w:u w:val="single"/>
              </w:rPr>
            </w:pPr>
            <w:r w:rsidRPr="00F13F2D">
              <w:rPr>
                <w:i/>
                <w:iCs/>
              </w:rPr>
              <w:t xml:space="preserve">Enhance your </w:t>
            </w:r>
            <w:r w:rsidRPr="00F13F2D">
              <w:rPr>
                <w:b/>
                <w:bCs/>
                <w:i/>
                <w:iCs/>
              </w:rPr>
              <w:t>LISTENING &amp; COMMUNICATION</w:t>
            </w:r>
            <w:r w:rsidRPr="00F13F2D">
              <w:rPr>
                <w:i/>
                <w:iCs/>
              </w:rPr>
              <w:t xml:space="preserve"> skills</w:t>
            </w:r>
          </w:p>
          <w:p w14:paraId="44EC3E88" w14:textId="6232F0AF" w:rsidR="00EA0043" w:rsidRPr="0009023A" w:rsidRDefault="00EA0043" w:rsidP="0071226A">
            <w:pPr>
              <w:pStyle w:val="ListParagraph"/>
              <w:ind w:left="0"/>
            </w:pPr>
          </w:p>
        </w:tc>
        <w:tc>
          <w:tcPr>
            <w:tcW w:w="3285" w:type="dxa"/>
          </w:tcPr>
          <w:p w14:paraId="40470C66" w14:textId="77777777" w:rsidR="00EA0043" w:rsidRDefault="00EA0043" w:rsidP="0071226A">
            <w:pPr>
              <w:pStyle w:val="ListParagraph"/>
              <w:ind w:left="0"/>
            </w:pPr>
            <w:r w:rsidRPr="00B11408">
              <w:t>Nurtures your ability to Fearlessly Listen to others</w:t>
            </w:r>
            <w:r>
              <w:t xml:space="preserve"> to facilitate effective communication</w:t>
            </w:r>
          </w:p>
          <w:p w14:paraId="02CFB515" w14:textId="77777777" w:rsidR="00EA0043" w:rsidRDefault="00EA0043" w:rsidP="0071226A">
            <w:pPr>
              <w:pStyle w:val="ListParagraph"/>
              <w:ind w:left="0"/>
            </w:pPr>
          </w:p>
          <w:p w14:paraId="3627C5AB" w14:textId="4E476DBE" w:rsidR="00EA0043" w:rsidRPr="00B11408" w:rsidRDefault="00EA0043" w:rsidP="0085530F">
            <w:pPr>
              <w:pStyle w:val="NormalWeb"/>
              <w:spacing w:before="240" w:beforeAutospacing="0" w:after="240" w:afterAutospacing="0"/>
            </w:pPr>
            <w:r>
              <w:rPr>
                <w:rFonts w:ascii="Calibri" w:hAnsi="Calibri" w:cs="Calibri"/>
                <w:color w:val="000000"/>
                <w:sz w:val="22"/>
                <w:szCs w:val="22"/>
              </w:rPr>
              <w:t>Nourish</w:t>
            </w:r>
            <w:r>
              <w:rPr>
                <w:rFonts w:ascii="Calibri" w:hAnsi="Calibri" w:cs="Calibri"/>
                <w:color w:val="000000"/>
                <w:sz w:val="22"/>
                <w:szCs w:val="22"/>
              </w:rPr>
              <w:t>es</w:t>
            </w:r>
            <w:r>
              <w:rPr>
                <w:rFonts w:ascii="Calibri" w:hAnsi="Calibri" w:cs="Calibri"/>
                <w:color w:val="000000"/>
                <w:sz w:val="22"/>
                <w:szCs w:val="22"/>
              </w:rPr>
              <w:t xml:space="preserve"> the traditionally defined benchmark</w:t>
            </w:r>
            <w:r>
              <w:rPr>
                <w:rFonts w:ascii="Calibri" w:hAnsi="Calibri" w:cs="Calibri"/>
                <w:color w:val="000000"/>
                <w:sz w:val="22"/>
                <w:szCs w:val="22"/>
              </w:rPr>
              <w:t>s</w:t>
            </w:r>
            <w:r>
              <w:rPr>
                <w:rFonts w:ascii="Calibri" w:hAnsi="Calibri" w:cs="Calibri"/>
                <w:color w:val="000000"/>
                <w:sz w:val="22"/>
                <w:szCs w:val="22"/>
              </w:rPr>
              <w:t xml:space="preserve"> of (EQ)</w:t>
            </w:r>
            <w:r>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rPr>
              <w:lastRenderedPageBreak/>
              <w:t>empathy</w:t>
            </w:r>
            <w:r>
              <w:rPr>
                <w:rFonts w:ascii="Calibri" w:hAnsi="Calibri" w:cs="Calibri"/>
                <w:color w:val="000000"/>
              </w:rPr>
              <w:t xml:space="preserve"> and relationship management</w:t>
            </w:r>
          </w:p>
        </w:tc>
        <w:tc>
          <w:tcPr>
            <w:tcW w:w="3240" w:type="dxa"/>
          </w:tcPr>
          <w:p w14:paraId="649FC394" w14:textId="054669B1" w:rsidR="00EA0043" w:rsidRDefault="00EA0043" w:rsidP="00E466D9">
            <w:pPr>
              <w:pStyle w:val="ListParagraph"/>
              <w:ind w:left="0"/>
            </w:pPr>
            <w:r w:rsidRPr="00E466D9">
              <w:lastRenderedPageBreak/>
              <w:t>Enhances your ability to r</w:t>
            </w:r>
            <w:r w:rsidRPr="00E466D9">
              <w:t xml:space="preserve">ecognize and honor </w:t>
            </w:r>
            <w:r>
              <w:t>g</w:t>
            </w:r>
            <w:r w:rsidRPr="00E466D9">
              <w:t xml:space="preserve">lobal </w:t>
            </w:r>
            <w:r>
              <w:t>h</w:t>
            </w:r>
            <w:r w:rsidRPr="00E466D9">
              <w:t xml:space="preserve">uman </w:t>
            </w:r>
            <w:r>
              <w:t>e</w:t>
            </w:r>
            <w:r w:rsidRPr="00E466D9">
              <w:t>xperience</w:t>
            </w:r>
            <w:r w:rsidRPr="00E466D9">
              <w:t>s</w:t>
            </w:r>
            <w:r w:rsidRPr="00E466D9">
              <w:t xml:space="preserve"> </w:t>
            </w:r>
          </w:p>
          <w:p w14:paraId="20E63194" w14:textId="77777777" w:rsidR="00EA0043" w:rsidRDefault="00EA0043" w:rsidP="00E466D9">
            <w:pPr>
              <w:pStyle w:val="ListParagraph"/>
              <w:ind w:left="0"/>
            </w:pPr>
          </w:p>
          <w:p w14:paraId="7E1925F2" w14:textId="503E7845" w:rsidR="00EA0043" w:rsidRDefault="00EA0043" w:rsidP="00E466D9">
            <w:pPr>
              <w:pStyle w:val="ListParagraph"/>
              <w:ind w:left="0"/>
            </w:pPr>
            <w:r>
              <w:t xml:space="preserve">Helps you </w:t>
            </w:r>
            <w:r>
              <w:rPr>
                <w:rFonts w:ascii="Calibri" w:hAnsi="Calibri" w:cs="Calibri"/>
                <w:color w:val="000000"/>
              </w:rPr>
              <w:t>a</w:t>
            </w:r>
            <w:r>
              <w:rPr>
                <w:rFonts w:ascii="Calibri" w:hAnsi="Calibri" w:cs="Calibri"/>
                <w:color w:val="000000"/>
              </w:rPr>
              <w:t xml:space="preserve">cknowledge </w:t>
            </w:r>
            <w:r>
              <w:rPr>
                <w:rFonts w:ascii="Calibri" w:hAnsi="Calibri" w:cs="Calibri"/>
                <w:color w:val="000000"/>
              </w:rPr>
              <w:t xml:space="preserve">the impact and </w:t>
            </w:r>
            <w:r>
              <w:rPr>
                <w:rFonts w:ascii="Calibri" w:hAnsi="Calibri" w:cs="Calibri"/>
                <w:color w:val="000000"/>
              </w:rPr>
              <w:t xml:space="preserve">importance </w:t>
            </w:r>
            <w:r>
              <w:rPr>
                <w:rFonts w:ascii="Calibri" w:hAnsi="Calibri" w:cs="Calibri"/>
                <w:color w:val="000000"/>
              </w:rPr>
              <w:t>of generational experiences and traumas</w:t>
            </w:r>
          </w:p>
          <w:p w14:paraId="2ED6F7EE" w14:textId="77777777" w:rsidR="00EA0043" w:rsidRPr="00B11408" w:rsidRDefault="00EA0043" w:rsidP="0071226A">
            <w:pPr>
              <w:pStyle w:val="ListParagraph"/>
              <w:ind w:left="0"/>
            </w:pPr>
          </w:p>
        </w:tc>
        <w:tc>
          <w:tcPr>
            <w:tcW w:w="3510" w:type="dxa"/>
          </w:tcPr>
          <w:p w14:paraId="36041709" w14:textId="77777777" w:rsidR="00EA0043" w:rsidRDefault="00EA0043" w:rsidP="00950D29">
            <w:pPr>
              <w:pStyle w:val="ListParagraph"/>
              <w:numPr>
                <w:ilvl w:val="0"/>
                <w:numId w:val="20"/>
              </w:numPr>
            </w:pPr>
            <w:r>
              <w:t>Eliminate distractions</w:t>
            </w:r>
          </w:p>
          <w:p w14:paraId="1F2A7AB0" w14:textId="77777777" w:rsidR="00EA0043" w:rsidRDefault="00EA0043" w:rsidP="00950D29">
            <w:pPr>
              <w:pStyle w:val="ListParagraph"/>
              <w:numPr>
                <w:ilvl w:val="0"/>
                <w:numId w:val="20"/>
              </w:numPr>
            </w:pPr>
            <w:r>
              <w:t>Make eye contact</w:t>
            </w:r>
          </w:p>
          <w:p w14:paraId="07F231E4" w14:textId="3EB94D6F" w:rsidR="00EA0043" w:rsidRPr="00B11408" w:rsidRDefault="00EA0043" w:rsidP="00950D29">
            <w:pPr>
              <w:pStyle w:val="ListParagraph"/>
              <w:numPr>
                <w:ilvl w:val="0"/>
                <w:numId w:val="20"/>
              </w:numPr>
            </w:pPr>
            <w:r>
              <w:t xml:space="preserve">Acknowledge and repeat </w:t>
            </w:r>
          </w:p>
        </w:tc>
      </w:tr>
      <w:tr w:rsidR="00EA0043" w14:paraId="4D4BE00E" w14:textId="77777777" w:rsidTr="00EA0043">
        <w:tc>
          <w:tcPr>
            <w:tcW w:w="2438" w:type="dxa"/>
          </w:tcPr>
          <w:p w14:paraId="431BDF90" w14:textId="77777777" w:rsidR="00EA0043" w:rsidRDefault="00EA0043" w:rsidP="00950D29">
            <w:pPr>
              <w:pStyle w:val="ListParagraph"/>
              <w:ind w:left="0"/>
              <w:rPr>
                <w:b/>
                <w:bCs/>
              </w:rPr>
            </w:pPr>
            <w:r>
              <w:rPr>
                <w:b/>
                <w:bCs/>
              </w:rPr>
              <w:t>Empowerment</w:t>
            </w:r>
          </w:p>
          <w:p w14:paraId="4FF323C5" w14:textId="69F3A55D" w:rsidR="00EA0043" w:rsidRPr="00F13F2D" w:rsidRDefault="00EA0043" w:rsidP="00950D29">
            <w:pPr>
              <w:pStyle w:val="ListParagraph"/>
              <w:rPr>
                <w:b/>
                <w:bCs/>
              </w:rPr>
            </w:pPr>
            <w:r w:rsidRPr="00F13F2D">
              <w:rPr>
                <w:b/>
                <w:bCs/>
                <w:i/>
                <w:iCs/>
              </w:rPr>
              <w:t>EMPOWER</w:t>
            </w:r>
            <w:r w:rsidRPr="00F13F2D">
              <w:rPr>
                <w:i/>
                <w:iCs/>
              </w:rPr>
              <w:t xml:space="preserve"> those you lead</w:t>
            </w:r>
          </w:p>
          <w:p w14:paraId="3A412041" w14:textId="3DB0150F" w:rsidR="00EA0043" w:rsidRPr="0009023A" w:rsidRDefault="00EA0043" w:rsidP="00950D29">
            <w:pPr>
              <w:pStyle w:val="ListParagraph"/>
              <w:ind w:left="0"/>
            </w:pPr>
          </w:p>
        </w:tc>
        <w:tc>
          <w:tcPr>
            <w:tcW w:w="3285" w:type="dxa"/>
          </w:tcPr>
          <w:p w14:paraId="0A30C02D" w14:textId="77777777" w:rsidR="00EA0043" w:rsidRDefault="00EA0043" w:rsidP="00950D29">
            <w:pPr>
              <w:pStyle w:val="ListParagraph"/>
              <w:ind w:left="0"/>
            </w:pPr>
            <w:r>
              <w:t>Nurtures and harnesses your own spiritual power/essence to promote selflessness, allowing you to empower others</w:t>
            </w:r>
          </w:p>
          <w:p w14:paraId="0FC49774" w14:textId="77777777" w:rsidR="00EA0043" w:rsidRDefault="00EA0043" w:rsidP="00950D29">
            <w:pPr>
              <w:pStyle w:val="ListParagraph"/>
              <w:ind w:left="0"/>
            </w:pPr>
          </w:p>
          <w:p w14:paraId="6F7F26D1" w14:textId="05C66146" w:rsidR="00EA0043" w:rsidRPr="00B11408" w:rsidRDefault="00EA0043" w:rsidP="00950D29">
            <w:pPr>
              <w:pStyle w:val="ListParagraph"/>
              <w:ind w:left="0"/>
            </w:pPr>
            <w:r>
              <w:rPr>
                <w:rFonts w:ascii="Calibri" w:hAnsi="Calibri" w:cs="Calibri"/>
                <w:color w:val="000000"/>
              </w:rPr>
              <w:t xml:space="preserve">Nourishes the traditionally defined benchmarks of (EQ): </w:t>
            </w:r>
            <w:r>
              <w:rPr>
                <w:rFonts w:ascii="Calibri" w:hAnsi="Calibri" w:cs="Calibri"/>
                <w:color w:val="000000"/>
              </w:rPr>
              <w:t xml:space="preserve">self-regulation, </w:t>
            </w:r>
            <w:r>
              <w:rPr>
                <w:rFonts w:ascii="Calibri" w:hAnsi="Calibri" w:cs="Calibri"/>
                <w:color w:val="000000"/>
              </w:rPr>
              <w:t xml:space="preserve">empathy and relationship </w:t>
            </w:r>
            <w:r>
              <w:rPr>
                <w:rFonts w:ascii="Calibri" w:hAnsi="Calibri" w:cs="Calibri"/>
                <w:color w:val="000000"/>
              </w:rPr>
              <w:t>management</w:t>
            </w:r>
            <w:r w:rsidRPr="00B11408">
              <w:t xml:space="preserve"> </w:t>
            </w:r>
          </w:p>
        </w:tc>
        <w:tc>
          <w:tcPr>
            <w:tcW w:w="3240" w:type="dxa"/>
          </w:tcPr>
          <w:p w14:paraId="2C0EF5E7" w14:textId="05BAF4C1" w:rsidR="00EA0043" w:rsidRDefault="00EA0043" w:rsidP="00950D29">
            <w:pPr>
              <w:pStyle w:val="ListParagraph"/>
              <w:ind w:left="0"/>
            </w:pPr>
            <w:r>
              <w:t>Strengthens your</w:t>
            </w:r>
            <w:r w:rsidRPr="00E466D9">
              <w:t xml:space="preserve"> </w:t>
            </w:r>
            <w:r>
              <w:t>leadership effectiveness globally building confidence and trust through your acknowledgment of others</w:t>
            </w:r>
          </w:p>
          <w:p w14:paraId="54FC6B0B" w14:textId="77777777" w:rsidR="00EA0043" w:rsidRDefault="00EA0043" w:rsidP="00950D29">
            <w:pPr>
              <w:pStyle w:val="ListParagraph"/>
              <w:ind w:left="0"/>
            </w:pPr>
          </w:p>
          <w:p w14:paraId="72A373D0" w14:textId="58D84219" w:rsidR="00EA0043" w:rsidRDefault="00EA0043" w:rsidP="00950D29">
            <w:pPr>
              <w:pStyle w:val="ListParagraph"/>
              <w:ind w:left="0"/>
            </w:pPr>
            <w:r>
              <w:t xml:space="preserve">Rejuvenates and motivates others to combat and overcome </w:t>
            </w:r>
            <w:r>
              <w:rPr>
                <w:rFonts w:ascii="Calibri" w:hAnsi="Calibri" w:cs="Calibri"/>
                <w:color w:val="000000"/>
              </w:rPr>
              <w:t>generational traumas</w:t>
            </w:r>
            <w:r>
              <w:rPr>
                <w:rFonts w:ascii="Calibri" w:hAnsi="Calibri" w:cs="Calibri"/>
                <w:color w:val="000000"/>
              </w:rPr>
              <w:t xml:space="preserve"> that may affect their performance</w:t>
            </w:r>
          </w:p>
          <w:p w14:paraId="7C010B85" w14:textId="77777777" w:rsidR="00EA0043" w:rsidRPr="00B11408" w:rsidRDefault="00EA0043" w:rsidP="00950D29">
            <w:pPr>
              <w:pStyle w:val="ListParagraph"/>
              <w:ind w:left="0"/>
            </w:pPr>
          </w:p>
        </w:tc>
        <w:tc>
          <w:tcPr>
            <w:tcW w:w="3510" w:type="dxa"/>
          </w:tcPr>
          <w:p w14:paraId="2C977993" w14:textId="71F23CC2" w:rsidR="00EA0043" w:rsidRDefault="00EA0043" w:rsidP="00950D29">
            <w:pPr>
              <w:pStyle w:val="ListParagraph"/>
              <w:numPr>
                <w:ilvl w:val="0"/>
                <w:numId w:val="20"/>
              </w:numPr>
            </w:pPr>
            <w:r>
              <w:t>Trust in potential, capabilities, and aptitude of your team</w:t>
            </w:r>
          </w:p>
          <w:p w14:paraId="4A1FD258" w14:textId="778AF81B" w:rsidR="00EA0043" w:rsidRDefault="00EA0043" w:rsidP="00950D29">
            <w:pPr>
              <w:pStyle w:val="ListParagraph"/>
              <w:numPr>
                <w:ilvl w:val="0"/>
                <w:numId w:val="20"/>
              </w:numPr>
            </w:pPr>
            <w:r>
              <w:t>Provide meaningful and beneficial assignments, projects, and tasks</w:t>
            </w:r>
          </w:p>
          <w:p w14:paraId="295D1A59" w14:textId="186A5809" w:rsidR="00EA0043" w:rsidRDefault="00EA0043" w:rsidP="00950D29">
            <w:pPr>
              <w:pStyle w:val="ListParagraph"/>
              <w:numPr>
                <w:ilvl w:val="0"/>
                <w:numId w:val="20"/>
              </w:numPr>
            </w:pPr>
            <w:r>
              <w:t>Provide necessary tools, resources, and support</w:t>
            </w:r>
          </w:p>
          <w:p w14:paraId="4F23E739" w14:textId="31F4073D" w:rsidR="00EA0043" w:rsidRPr="00B11408" w:rsidRDefault="00EA0043" w:rsidP="00950D29">
            <w:pPr>
              <w:pStyle w:val="ListParagraph"/>
              <w:ind w:left="0"/>
            </w:pPr>
          </w:p>
        </w:tc>
      </w:tr>
      <w:tr w:rsidR="00EA0043" w14:paraId="57BCB4FE" w14:textId="77777777" w:rsidTr="00EA0043">
        <w:tc>
          <w:tcPr>
            <w:tcW w:w="2438" w:type="dxa"/>
          </w:tcPr>
          <w:p w14:paraId="7DD4888A" w14:textId="77777777" w:rsidR="00EA0043" w:rsidRPr="00F13F2D" w:rsidRDefault="00EA0043" w:rsidP="00950D29">
            <w:pPr>
              <w:pStyle w:val="ListParagraph"/>
              <w:ind w:left="0"/>
              <w:rPr>
                <w:b/>
                <w:bCs/>
              </w:rPr>
            </w:pPr>
            <w:r w:rsidRPr="00F13F2D">
              <w:rPr>
                <w:b/>
                <w:bCs/>
              </w:rPr>
              <w:t>Empowerment</w:t>
            </w:r>
          </w:p>
          <w:p w14:paraId="67F476E6" w14:textId="77777777" w:rsidR="00EA0043" w:rsidRPr="00F13F2D" w:rsidRDefault="00EA0043" w:rsidP="00950D29">
            <w:pPr>
              <w:pStyle w:val="ListParagraph"/>
              <w:spacing w:line="256" w:lineRule="auto"/>
              <w:rPr>
                <w:b/>
                <w:bCs/>
                <w:i/>
                <w:iCs/>
                <w:u w:val="single"/>
              </w:rPr>
            </w:pPr>
            <w:r w:rsidRPr="00F13F2D">
              <w:rPr>
                <w:b/>
                <w:bCs/>
                <w:i/>
                <w:iCs/>
              </w:rPr>
              <w:t>DEVELOP</w:t>
            </w:r>
            <w:r w:rsidRPr="00F13F2D">
              <w:rPr>
                <w:i/>
                <w:iCs/>
              </w:rPr>
              <w:t xml:space="preserve"> your team [</w:t>
            </w:r>
            <w:r w:rsidRPr="00E05370">
              <w:rPr>
                <w:i/>
                <w:iCs/>
              </w:rPr>
              <w:t>training, creating opportunities</w:t>
            </w:r>
            <w:r w:rsidRPr="00F13F2D">
              <w:rPr>
                <w:i/>
                <w:iCs/>
              </w:rPr>
              <w:t>]</w:t>
            </w:r>
          </w:p>
          <w:p w14:paraId="72DF607C" w14:textId="314D9125" w:rsidR="00EA0043" w:rsidRPr="0009023A" w:rsidRDefault="00EA0043" w:rsidP="00950D29">
            <w:pPr>
              <w:pStyle w:val="ListParagraph"/>
              <w:ind w:left="0"/>
            </w:pPr>
          </w:p>
        </w:tc>
        <w:tc>
          <w:tcPr>
            <w:tcW w:w="3285" w:type="dxa"/>
          </w:tcPr>
          <w:p w14:paraId="562BB8AB" w14:textId="77777777" w:rsidR="00EA0043" w:rsidRDefault="00EA0043" w:rsidP="00950D29">
            <w:pPr>
              <w:pStyle w:val="ListParagraph"/>
              <w:ind w:left="0"/>
            </w:pPr>
            <w:r>
              <w:t>Creates an internal desire for you to see others develop and succeed through opportunities that you can create, promote or encourage</w:t>
            </w:r>
          </w:p>
          <w:p w14:paraId="69830B8A" w14:textId="77777777" w:rsidR="00EA0043" w:rsidRDefault="00EA0043" w:rsidP="00950D29">
            <w:pPr>
              <w:pStyle w:val="ListParagraph"/>
              <w:ind w:left="0"/>
            </w:pPr>
          </w:p>
          <w:p w14:paraId="7E85685C" w14:textId="553E6330" w:rsidR="00EA0043" w:rsidRPr="00B11408" w:rsidRDefault="00EA0043" w:rsidP="00950D29">
            <w:pPr>
              <w:pStyle w:val="ListParagraph"/>
              <w:ind w:left="0"/>
            </w:pPr>
            <w:r>
              <w:rPr>
                <w:rFonts w:ascii="Calibri" w:hAnsi="Calibri" w:cs="Calibri"/>
                <w:color w:val="000000"/>
              </w:rPr>
              <w:t>Nourishes the traditionally defined benchmarks of (EQ): self-regulation, empathy and relationship management</w:t>
            </w:r>
          </w:p>
        </w:tc>
        <w:tc>
          <w:tcPr>
            <w:tcW w:w="3240" w:type="dxa"/>
          </w:tcPr>
          <w:p w14:paraId="197218FB" w14:textId="592908C7" w:rsidR="00EA0043" w:rsidRDefault="00EA0043" w:rsidP="00950D29">
            <w:pPr>
              <w:pStyle w:val="ListParagraph"/>
              <w:ind w:left="0"/>
            </w:pPr>
            <w:r>
              <w:t>Enriches your ability to recognize potential and provide growth opportunities</w:t>
            </w:r>
          </w:p>
          <w:p w14:paraId="4935153F" w14:textId="77777777" w:rsidR="00EA0043" w:rsidRDefault="00EA0043" w:rsidP="00950D29">
            <w:pPr>
              <w:pStyle w:val="ListParagraph"/>
              <w:ind w:left="0"/>
            </w:pPr>
          </w:p>
          <w:p w14:paraId="147CF758" w14:textId="77777777" w:rsidR="00EA0043" w:rsidRDefault="00EA0043" w:rsidP="00950D29">
            <w:pPr>
              <w:pStyle w:val="ListParagraph"/>
              <w:ind w:left="0"/>
            </w:pPr>
            <w:r>
              <w:t xml:space="preserve">Rejuvenates and motivates others to combat and overcome </w:t>
            </w:r>
            <w:r>
              <w:rPr>
                <w:rFonts w:ascii="Calibri" w:hAnsi="Calibri" w:cs="Calibri"/>
                <w:color w:val="000000"/>
              </w:rPr>
              <w:t>generational traumas that may affect their performance</w:t>
            </w:r>
          </w:p>
          <w:p w14:paraId="5F01803D" w14:textId="77777777" w:rsidR="00EA0043" w:rsidRPr="00B11408" w:rsidRDefault="00EA0043" w:rsidP="00950D29">
            <w:pPr>
              <w:pStyle w:val="ListParagraph"/>
              <w:ind w:left="0"/>
            </w:pPr>
          </w:p>
        </w:tc>
        <w:tc>
          <w:tcPr>
            <w:tcW w:w="3510" w:type="dxa"/>
          </w:tcPr>
          <w:p w14:paraId="3D0B9181" w14:textId="7C54C641" w:rsidR="00EA0043" w:rsidRDefault="00EA0043" w:rsidP="00ED111B">
            <w:pPr>
              <w:pStyle w:val="ListParagraph"/>
              <w:numPr>
                <w:ilvl w:val="0"/>
                <w:numId w:val="20"/>
              </w:numPr>
            </w:pPr>
            <w:r>
              <w:t>Identify training needs and opportunities (Analysis)</w:t>
            </w:r>
          </w:p>
          <w:p w14:paraId="08DF596D" w14:textId="7B7662B7" w:rsidR="00EA0043" w:rsidRDefault="00EA0043" w:rsidP="00585F6A">
            <w:pPr>
              <w:pStyle w:val="ListParagraph"/>
              <w:numPr>
                <w:ilvl w:val="0"/>
                <w:numId w:val="20"/>
              </w:numPr>
            </w:pPr>
            <w:r>
              <w:t>Provide necessary tools, resources, and support</w:t>
            </w:r>
          </w:p>
          <w:p w14:paraId="07B6088F" w14:textId="7D693755" w:rsidR="00EA0043" w:rsidRDefault="00EA0043" w:rsidP="00585F6A">
            <w:pPr>
              <w:pStyle w:val="ListParagraph"/>
              <w:numPr>
                <w:ilvl w:val="0"/>
                <w:numId w:val="20"/>
              </w:numPr>
            </w:pPr>
            <w:r>
              <w:t>Ensure transfer of knowledge before holding accountability (tests, assignments, surveys, follow-ups)</w:t>
            </w:r>
          </w:p>
          <w:p w14:paraId="57A196E0" w14:textId="77777777" w:rsidR="00EA0043" w:rsidRPr="00B11408" w:rsidRDefault="00EA0043" w:rsidP="00950D29">
            <w:pPr>
              <w:pStyle w:val="ListParagraph"/>
              <w:ind w:left="0"/>
            </w:pPr>
          </w:p>
        </w:tc>
      </w:tr>
      <w:tr w:rsidR="00EA0043" w14:paraId="10C1EB2C" w14:textId="77777777" w:rsidTr="00EA0043">
        <w:tc>
          <w:tcPr>
            <w:tcW w:w="2438" w:type="dxa"/>
          </w:tcPr>
          <w:p w14:paraId="658FF0D2" w14:textId="07C60373" w:rsidR="00EA0043" w:rsidRPr="00F13F2D" w:rsidRDefault="00EA0043" w:rsidP="00950D29">
            <w:pPr>
              <w:pStyle w:val="ListParagraph"/>
              <w:ind w:left="0"/>
              <w:rPr>
                <w:b/>
                <w:bCs/>
              </w:rPr>
            </w:pPr>
            <w:r w:rsidRPr="00F13F2D">
              <w:rPr>
                <w:b/>
                <w:bCs/>
              </w:rPr>
              <w:t>Empowerment</w:t>
            </w:r>
          </w:p>
          <w:p w14:paraId="20F838BF" w14:textId="77777777" w:rsidR="00EA0043" w:rsidRDefault="00EA0043" w:rsidP="00950D29">
            <w:pPr>
              <w:pStyle w:val="ListParagraph"/>
              <w:ind w:left="0"/>
            </w:pPr>
          </w:p>
          <w:p w14:paraId="6DA5CDA0" w14:textId="77777777" w:rsidR="00EA0043" w:rsidRDefault="00EA0043" w:rsidP="00950D29">
            <w:pPr>
              <w:pStyle w:val="ListParagraph"/>
              <w:rPr>
                <w:i/>
                <w:iCs/>
              </w:rPr>
            </w:pPr>
            <w:r w:rsidRPr="002B7F99">
              <w:rPr>
                <w:i/>
                <w:iCs/>
              </w:rPr>
              <w:t xml:space="preserve">Establish confidence in your </w:t>
            </w:r>
            <w:r w:rsidRPr="00026854">
              <w:rPr>
                <w:b/>
                <w:bCs/>
                <w:i/>
                <w:iCs/>
              </w:rPr>
              <w:t>DECISION-MAKING</w:t>
            </w:r>
            <w:r w:rsidRPr="002B7F99">
              <w:rPr>
                <w:i/>
                <w:iCs/>
              </w:rPr>
              <w:t xml:space="preserve"> </w:t>
            </w:r>
          </w:p>
          <w:p w14:paraId="7D785B12" w14:textId="5E1684F9" w:rsidR="00EA0043" w:rsidRPr="0009023A" w:rsidRDefault="00EA0043" w:rsidP="00950D29">
            <w:pPr>
              <w:pStyle w:val="ListParagraph"/>
              <w:ind w:left="0"/>
            </w:pPr>
          </w:p>
        </w:tc>
        <w:tc>
          <w:tcPr>
            <w:tcW w:w="3285" w:type="dxa"/>
          </w:tcPr>
          <w:p w14:paraId="42C7852F" w14:textId="77777777" w:rsidR="00EA0043" w:rsidRDefault="00EA0043" w:rsidP="00950D29">
            <w:pPr>
              <w:pStyle w:val="ListParagraph"/>
              <w:ind w:left="0"/>
            </w:pPr>
            <w:r>
              <w:t>Helps you to clear internal chaos that could result in poor decision-making, confusion, or lack of clarity</w:t>
            </w:r>
          </w:p>
          <w:p w14:paraId="5A98F502" w14:textId="77777777" w:rsidR="00EA0043" w:rsidRDefault="00EA0043" w:rsidP="00950D29">
            <w:pPr>
              <w:pStyle w:val="ListParagraph"/>
              <w:ind w:left="0"/>
            </w:pPr>
          </w:p>
          <w:p w14:paraId="0D4AC9D6" w14:textId="05E82B50" w:rsidR="00EA0043" w:rsidRPr="00B11408" w:rsidRDefault="00EA0043" w:rsidP="00950D29">
            <w:pPr>
              <w:pStyle w:val="ListParagraph"/>
              <w:ind w:left="0"/>
            </w:pPr>
            <w:r>
              <w:rPr>
                <w:rFonts w:ascii="Calibri" w:hAnsi="Calibri" w:cs="Calibri"/>
                <w:color w:val="000000"/>
              </w:rPr>
              <w:t xml:space="preserve">Nourishes the traditionally defined benchmarks of (EQ): </w:t>
            </w:r>
            <w:r>
              <w:rPr>
                <w:rFonts w:ascii="Calibri" w:hAnsi="Calibri" w:cs="Calibri"/>
                <w:color w:val="000000"/>
              </w:rPr>
              <w:t xml:space="preserve">self-awareness, </w:t>
            </w:r>
            <w:r>
              <w:rPr>
                <w:rFonts w:ascii="Calibri" w:hAnsi="Calibri" w:cs="Calibri"/>
                <w:color w:val="000000"/>
              </w:rPr>
              <w:t>self-regulation, and relationship management</w:t>
            </w:r>
          </w:p>
        </w:tc>
        <w:tc>
          <w:tcPr>
            <w:tcW w:w="3240" w:type="dxa"/>
          </w:tcPr>
          <w:p w14:paraId="50374C6D" w14:textId="1EE235F5" w:rsidR="00EA0043" w:rsidRDefault="00EA0043" w:rsidP="00950D29">
            <w:pPr>
              <w:pStyle w:val="ListParagraph"/>
              <w:ind w:left="0"/>
            </w:pPr>
            <w:r>
              <w:t>Reaffirms self-confidence and acknowledgement of position, power, and impact on others</w:t>
            </w:r>
          </w:p>
          <w:p w14:paraId="747BC8BD" w14:textId="77777777" w:rsidR="00EA0043" w:rsidRDefault="00EA0043" w:rsidP="00950D29">
            <w:pPr>
              <w:pStyle w:val="ListParagraph"/>
              <w:ind w:left="0"/>
            </w:pPr>
          </w:p>
          <w:p w14:paraId="092DD9CF" w14:textId="46E671E6" w:rsidR="00EA0043" w:rsidRPr="00B11408" w:rsidRDefault="00EA0043" w:rsidP="00950D29">
            <w:pPr>
              <w:pStyle w:val="ListParagraph"/>
              <w:ind w:left="0"/>
            </w:pPr>
            <w:r>
              <w:t xml:space="preserve">Facilitates the transformation of </w:t>
            </w:r>
            <w:r>
              <w:rPr>
                <w:rFonts w:ascii="Calibri" w:hAnsi="Calibri" w:cs="Calibri"/>
                <w:color w:val="000000"/>
              </w:rPr>
              <w:t>generational</w:t>
            </w:r>
            <w:r>
              <w:rPr>
                <w:rFonts w:ascii="Calibri" w:hAnsi="Calibri" w:cs="Calibri"/>
                <w:color w:val="000000"/>
              </w:rPr>
              <w:t xml:space="preserve"> experiences and</w:t>
            </w:r>
            <w:r>
              <w:rPr>
                <w:rFonts w:ascii="Calibri" w:hAnsi="Calibri" w:cs="Calibri"/>
                <w:color w:val="000000"/>
              </w:rPr>
              <w:t xml:space="preserve"> traumas </w:t>
            </w:r>
            <w:r>
              <w:rPr>
                <w:rFonts w:ascii="Calibri" w:hAnsi="Calibri" w:cs="Calibri"/>
                <w:color w:val="000000"/>
              </w:rPr>
              <w:t>to restorable beliefs in one’s capabilities</w:t>
            </w:r>
          </w:p>
        </w:tc>
        <w:tc>
          <w:tcPr>
            <w:tcW w:w="3510" w:type="dxa"/>
          </w:tcPr>
          <w:p w14:paraId="3DA04C31" w14:textId="3442244E" w:rsidR="00EA0043" w:rsidRDefault="00EA0043" w:rsidP="0056642C">
            <w:pPr>
              <w:pStyle w:val="ListParagraph"/>
              <w:numPr>
                <w:ilvl w:val="0"/>
                <w:numId w:val="20"/>
              </w:numPr>
            </w:pPr>
            <w:r>
              <w:t>Review, research and consider potential outcomes/effects of your decisions prior to deciding</w:t>
            </w:r>
          </w:p>
          <w:p w14:paraId="39A13238" w14:textId="6AF071F3" w:rsidR="00EA0043" w:rsidRDefault="00EA0043" w:rsidP="0056642C">
            <w:pPr>
              <w:pStyle w:val="ListParagraph"/>
              <w:numPr>
                <w:ilvl w:val="0"/>
                <w:numId w:val="20"/>
              </w:numPr>
            </w:pPr>
            <w:r>
              <w:t>Attain buy-in and support from your superiors</w:t>
            </w:r>
          </w:p>
          <w:p w14:paraId="2550644D" w14:textId="46F7BDAF" w:rsidR="00EA0043" w:rsidRDefault="00EA0043" w:rsidP="0056642C">
            <w:pPr>
              <w:pStyle w:val="ListParagraph"/>
              <w:numPr>
                <w:ilvl w:val="0"/>
                <w:numId w:val="20"/>
              </w:numPr>
            </w:pPr>
            <w:r>
              <w:t>Prepare to show evidence of the positive impact of your decisions (reports, data, performance improvement, productivity increase, etc.)</w:t>
            </w:r>
          </w:p>
          <w:p w14:paraId="3F097D1E" w14:textId="77777777" w:rsidR="00EA0043" w:rsidRPr="00B11408" w:rsidRDefault="00EA0043" w:rsidP="00950D29">
            <w:pPr>
              <w:pStyle w:val="ListParagraph"/>
              <w:ind w:left="0"/>
            </w:pPr>
          </w:p>
        </w:tc>
      </w:tr>
      <w:tr w:rsidR="00EA0043" w14:paraId="455AEF02" w14:textId="77777777" w:rsidTr="00EA0043">
        <w:tc>
          <w:tcPr>
            <w:tcW w:w="2438" w:type="dxa"/>
          </w:tcPr>
          <w:p w14:paraId="7F1C0CE2" w14:textId="77777777" w:rsidR="00EA0043" w:rsidRPr="00F13F2D" w:rsidRDefault="00EA0043" w:rsidP="00950D29">
            <w:pPr>
              <w:pStyle w:val="ListParagraph"/>
              <w:ind w:left="0"/>
              <w:rPr>
                <w:b/>
                <w:bCs/>
              </w:rPr>
            </w:pPr>
            <w:r w:rsidRPr="00F13F2D">
              <w:rPr>
                <w:b/>
                <w:bCs/>
              </w:rPr>
              <w:lastRenderedPageBreak/>
              <w:t>Relationship Building</w:t>
            </w:r>
          </w:p>
          <w:p w14:paraId="340776AB" w14:textId="77777777" w:rsidR="00EA0043" w:rsidRDefault="00EA0043" w:rsidP="00950D29">
            <w:pPr>
              <w:pStyle w:val="ListParagraph"/>
              <w:spacing w:line="256" w:lineRule="auto"/>
              <w:rPr>
                <w:b/>
                <w:bCs/>
                <w:u w:val="single"/>
              </w:rPr>
            </w:pPr>
            <w:r>
              <w:t xml:space="preserve">Build solid </w:t>
            </w:r>
            <w:r>
              <w:rPr>
                <w:b/>
                <w:bCs/>
              </w:rPr>
              <w:t>RELATIONSHIPS</w:t>
            </w:r>
            <w:r>
              <w:t xml:space="preserve"> [</w:t>
            </w:r>
            <w:r>
              <w:rPr>
                <w:i/>
                <w:iCs/>
              </w:rPr>
              <w:t>trust, commitment, reliability</w:t>
            </w:r>
            <w:r>
              <w:t>]</w:t>
            </w:r>
          </w:p>
          <w:p w14:paraId="7A67A763" w14:textId="527EFF6F" w:rsidR="00EA0043" w:rsidRPr="0009023A" w:rsidRDefault="00EA0043" w:rsidP="00950D29">
            <w:pPr>
              <w:pStyle w:val="ListParagraph"/>
              <w:ind w:left="0"/>
            </w:pPr>
          </w:p>
        </w:tc>
        <w:tc>
          <w:tcPr>
            <w:tcW w:w="3285" w:type="dxa"/>
          </w:tcPr>
          <w:p w14:paraId="6E2E4D17" w14:textId="77777777" w:rsidR="00EA0043" w:rsidRDefault="00EA0043" w:rsidP="00950D29">
            <w:pPr>
              <w:pStyle w:val="ListParagraph"/>
              <w:ind w:left="0"/>
            </w:pPr>
            <w:r>
              <w:t>Reveals your internal biases, challenges and reluctancy in being readily available to help, assist, or trust others</w:t>
            </w:r>
          </w:p>
          <w:p w14:paraId="032FF63D" w14:textId="77777777" w:rsidR="00EA0043" w:rsidRDefault="00EA0043" w:rsidP="00950D29">
            <w:pPr>
              <w:pStyle w:val="ListParagraph"/>
              <w:ind w:left="0"/>
            </w:pPr>
          </w:p>
          <w:p w14:paraId="758D67D7" w14:textId="742FA5C1" w:rsidR="00EA0043" w:rsidRPr="00B11408" w:rsidRDefault="00EA0043" w:rsidP="00950D29">
            <w:pPr>
              <w:pStyle w:val="ListParagraph"/>
              <w:ind w:left="0"/>
            </w:pPr>
            <w:r>
              <w:rPr>
                <w:rFonts w:ascii="Calibri" w:hAnsi="Calibri" w:cs="Calibri"/>
                <w:color w:val="000000"/>
              </w:rPr>
              <w:t xml:space="preserve">Nourishes the traditionally defined benchmarks of (EQ): self-regulation, </w:t>
            </w:r>
            <w:r>
              <w:rPr>
                <w:rFonts w:ascii="Calibri" w:hAnsi="Calibri" w:cs="Calibri"/>
                <w:color w:val="000000"/>
              </w:rPr>
              <w:t xml:space="preserve">self- awareness, </w:t>
            </w:r>
            <w:r>
              <w:rPr>
                <w:rFonts w:ascii="Calibri" w:hAnsi="Calibri" w:cs="Calibri"/>
                <w:color w:val="000000"/>
              </w:rPr>
              <w:t>empathy and relationship management</w:t>
            </w:r>
          </w:p>
        </w:tc>
        <w:tc>
          <w:tcPr>
            <w:tcW w:w="3240" w:type="dxa"/>
          </w:tcPr>
          <w:p w14:paraId="3EAF7D1B" w14:textId="13FB7CD4" w:rsidR="00EA0043" w:rsidRDefault="00EA0043" w:rsidP="00950D29">
            <w:pPr>
              <w:pStyle w:val="ListParagraph"/>
              <w:ind w:left="0"/>
            </w:pPr>
            <w:r>
              <w:t>Improves</w:t>
            </w:r>
            <w:r w:rsidRPr="00E466D9">
              <w:t xml:space="preserve"> your ability to recognize and honor </w:t>
            </w:r>
            <w:r>
              <w:t>g</w:t>
            </w:r>
            <w:r w:rsidRPr="00E466D9">
              <w:t xml:space="preserve">lobal </w:t>
            </w:r>
            <w:r>
              <w:t>h</w:t>
            </w:r>
            <w:r w:rsidRPr="00E466D9">
              <w:t xml:space="preserve">uman </w:t>
            </w:r>
            <w:r>
              <w:t>e</w:t>
            </w:r>
            <w:r w:rsidRPr="00E466D9">
              <w:t xml:space="preserve">xperiences </w:t>
            </w:r>
            <w:r>
              <w:t xml:space="preserve">building </w:t>
            </w:r>
            <w:r>
              <w:t>strong relationships</w:t>
            </w:r>
            <w:r>
              <w:t xml:space="preserve"> through your </w:t>
            </w:r>
            <w:r>
              <w:t>commitment to others</w:t>
            </w:r>
          </w:p>
          <w:p w14:paraId="7D60BB7C" w14:textId="6D5F419C" w:rsidR="00EA0043" w:rsidRDefault="00EA0043" w:rsidP="00950D29">
            <w:pPr>
              <w:pStyle w:val="ListParagraph"/>
              <w:ind w:left="0"/>
            </w:pPr>
          </w:p>
          <w:p w14:paraId="4CD58C14" w14:textId="513CEAD3" w:rsidR="00EA0043" w:rsidRPr="00B11408" w:rsidRDefault="00EA0043" w:rsidP="00950D29">
            <w:pPr>
              <w:pStyle w:val="ListParagraph"/>
              <w:ind w:left="0"/>
            </w:pPr>
            <w:r>
              <w:rPr>
                <w:rFonts w:ascii="Calibri" w:hAnsi="Calibri" w:cs="Calibri"/>
                <w:color w:val="000000"/>
              </w:rPr>
              <w:t>Strengthens your leadership ability to form bonds through acknowledging the</w:t>
            </w:r>
            <w:r>
              <w:rPr>
                <w:rFonts w:ascii="Calibri" w:hAnsi="Calibri" w:cs="Calibri"/>
                <w:color w:val="000000"/>
              </w:rPr>
              <w:t xml:space="preserve"> impact of </w:t>
            </w:r>
            <w:r>
              <w:rPr>
                <w:rFonts w:ascii="Calibri" w:hAnsi="Calibri" w:cs="Calibri"/>
                <w:color w:val="000000"/>
              </w:rPr>
              <w:t xml:space="preserve">generational </w:t>
            </w:r>
            <w:r>
              <w:rPr>
                <w:rFonts w:ascii="Calibri" w:hAnsi="Calibri" w:cs="Calibri"/>
                <w:color w:val="000000"/>
              </w:rPr>
              <w:t xml:space="preserve">rituals, traditions, formed ideas, traumas and </w:t>
            </w:r>
            <w:r>
              <w:rPr>
                <w:rFonts w:ascii="Calibri" w:hAnsi="Calibri" w:cs="Calibri"/>
                <w:color w:val="000000"/>
              </w:rPr>
              <w:t>triumphs of others</w:t>
            </w:r>
          </w:p>
        </w:tc>
        <w:tc>
          <w:tcPr>
            <w:tcW w:w="3510" w:type="dxa"/>
          </w:tcPr>
          <w:p w14:paraId="48B2DBA2" w14:textId="3B7F0EEA" w:rsidR="00EA0043" w:rsidRDefault="00EA0043" w:rsidP="00E1674B">
            <w:pPr>
              <w:pStyle w:val="ListParagraph"/>
              <w:numPr>
                <w:ilvl w:val="0"/>
                <w:numId w:val="20"/>
              </w:numPr>
            </w:pPr>
            <w:r>
              <w:t>Practice authenticity, genuineness, and truth in relationship forming (True Desire)</w:t>
            </w:r>
          </w:p>
          <w:p w14:paraId="146C062B" w14:textId="53D117E2" w:rsidR="00EA0043" w:rsidRDefault="00EA0043" w:rsidP="00E1674B">
            <w:pPr>
              <w:pStyle w:val="ListParagraph"/>
              <w:numPr>
                <w:ilvl w:val="0"/>
                <w:numId w:val="20"/>
              </w:numPr>
            </w:pPr>
            <w:r>
              <w:t>Engage in reciprocity of positive exchanges (time, support, commitment)</w:t>
            </w:r>
          </w:p>
          <w:p w14:paraId="178E1797" w14:textId="13E2530C" w:rsidR="00EA0043" w:rsidRDefault="00EA0043" w:rsidP="00E1674B">
            <w:pPr>
              <w:pStyle w:val="ListParagraph"/>
              <w:numPr>
                <w:ilvl w:val="0"/>
                <w:numId w:val="20"/>
              </w:numPr>
            </w:pPr>
            <w:r>
              <w:t>Maintain professionalism and open lines of communication to promote social-awareness (empathy) and self-awareness</w:t>
            </w:r>
          </w:p>
          <w:p w14:paraId="376BC78A" w14:textId="7B371CB7" w:rsidR="00EA0043" w:rsidRPr="00B11408" w:rsidRDefault="00EA0043" w:rsidP="00950D29">
            <w:pPr>
              <w:pStyle w:val="ListParagraph"/>
              <w:ind w:left="0"/>
            </w:pPr>
          </w:p>
        </w:tc>
      </w:tr>
      <w:tr w:rsidR="00EA0043" w14:paraId="70E9C3A1" w14:textId="77777777" w:rsidTr="00EA0043">
        <w:tc>
          <w:tcPr>
            <w:tcW w:w="2438" w:type="dxa"/>
          </w:tcPr>
          <w:p w14:paraId="32B3728C" w14:textId="77777777" w:rsidR="00EA0043" w:rsidRPr="00F13F2D" w:rsidRDefault="00EA0043" w:rsidP="00950D29">
            <w:pPr>
              <w:pStyle w:val="ListParagraph"/>
              <w:ind w:left="0"/>
              <w:rPr>
                <w:b/>
                <w:bCs/>
              </w:rPr>
            </w:pPr>
            <w:r w:rsidRPr="00F13F2D">
              <w:rPr>
                <w:b/>
                <w:bCs/>
              </w:rPr>
              <w:t>Relationship Building</w:t>
            </w:r>
          </w:p>
          <w:p w14:paraId="39D21291" w14:textId="77777777" w:rsidR="00EA0043" w:rsidRPr="00F13F2D" w:rsidRDefault="00EA0043" w:rsidP="00950D29">
            <w:pPr>
              <w:pStyle w:val="ListParagraph"/>
              <w:spacing w:line="256" w:lineRule="auto"/>
              <w:rPr>
                <w:b/>
                <w:bCs/>
                <w:i/>
                <w:iCs/>
                <w:u w:val="single"/>
              </w:rPr>
            </w:pPr>
            <w:r w:rsidRPr="00F13F2D">
              <w:rPr>
                <w:i/>
                <w:iCs/>
              </w:rPr>
              <w:t xml:space="preserve">Incorporate </w:t>
            </w:r>
            <w:r w:rsidRPr="00F13F2D">
              <w:rPr>
                <w:b/>
                <w:bCs/>
                <w:i/>
                <w:iCs/>
              </w:rPr>
              <w:t>SERVICE</w:t>
            </w:r>
            <w:r w:rsidRPr="00F13F2D">
              <w:rPr>
                <w:i/>
                <w:iCs/>
              </w:rPr>
              <w:t xml:space="preserve"> into your leadership</w:t>
            </w:r>
          </w:p>
          <w:p w14:paraId="7AFDE105" w14:textId="6D1A290D" w:rsidR="00EA0043" w:rsidRPr="0009023A" w:rsidRDefault="00EA0043" w:rsidP="00950D29">
            <w:pPr>
              <w:pStyle w:val="ListParagraph"/>
              <w:ind w:left="0"/>
            </w:pPr>
          </w:p>
        </w:tc>
        <w:tc>
          <w:tcPr>
            <w:tcW w:w="3285" w:type="dxa"/>
          </w:tcPr>
          <w:p w14:paraId="559DF5CB" w14:textId="77777777" w:rsidR="00EA0043" w:rsidRDefault="00EA0043" w:rsidP="00950D29">
            <w:pPr>
              <w:pStyle w:val="ListParagraph"/>
              <w:ind w:left="0"/>
            </w:pPr>
            <w:r>
              <w:t>Prepares you to view others and their needs as a priority in which you can use your skills, position, or power to be of service</w:t>
            </w:r>
          </w:p>
          <w:p w14:paraId="0B3E74CB" w14:textId="77777777" w:rsidR="00EA0043" w:rsidRDefault="00EA0043" w:rsidP="00950D29">
            <w:pPr>
              <w:pStyle w:val="ListParagraph"/>
              <w:ind w:left="0"/>
            </w:pPr>
          </w:p>
          <w:p w14:paraId="78AE8003" w14:textId="7613410C" w:rsidR="00EA0043" w:rsidRPr="00B11408" w:rsidRDefault="00EA0043" w:rsidP="00950D29">
            <w:pPr>
              <w:pStyle w:val="ListParagraph"/>
              <w:ind w:left="0"/>
            </w:pPr>
            <w:r>
              <w:rPr>
                <w:rFonts w:ascii="Calibri" w:hAnsi="Calibri" w:cs="Calibri"/>
                <w:color w:val="000000"/>
              </w:rPr>
              <w:t>Nourishes the traditionally defined benchmarks of (EQ): self-regulation, self- awareness, empathy and relationship management</w:t>
            </w:r>
          </w:p>
        </w:tc>
        <w:tc>
          <w:tcPr>
            <w:tcW w:w="3240" w:type="dxa"/>
          </w:tcPr>
          <w:p w14:paraId="33CF6F5B" w14:textId="26F6CDF9" w:rsidR="00EA0043" w:rsidRDefault="00EA0043" w:rsidP="00950D29">
            <w:pPr>
              <w:pStyle w:val="ListParagraph"/>
              <w:ind w:left="0"/>
              <w:rPr>
                <w:rFonts w:ascii="Calibri" w:hAnsi="Calibri" w:cs="Calibri"/>
                <w:color w:val="000000"/>
              </w:rPr>
            </w:pPr>
            <w:r>
              <w:rPr>
                <w:rFonts w:ascii="Calibri" w:hAnsi="Calibri" w:cs="Calibri"/>
                <w:color w:val="000000"/>
              </w:rPr>
              <w:t xml:space="preserve">Helps you acknowledge and </w:t>
            </w:r>
            <w:r>
              <w:rPr>
                <w:rFonts w:ascii="Calibri" w:hAnsi="Calibri" w:cs="Calibri"/>
                <w:color w:val="000000"/>
              </w:rPr>
              <w:t xml:space="preserve">honor the </w:t>
            </w:r>
            <w:r>
              <w:rPr>
                <w:rFonts w:ascii="Calibri" w:hAnsi="Calibri" w:cs="Calibri"/>
                <w:color w:val="000000"/>
              </w:rPr>
              <w:t>g</w:t>
            </w:r>
            <w:r>
              <w:rPr>
                <w:rFonts w:ascii="Calibri" w:hAnsi="Calibri" w:cs="Calibri"/>
                <w:color w:val="000000"/>
              </w:rPr>
              <w:t xml:space="preserve">lobal </w:t>
            </w:r>
            <w:r>
              <w:rPr>
                <w:rFonts w:ascii="Calibri" w:hAnsi="Calibri" w:cs="Calibri"/>
                <w:color w:val="000000"/>
              </w:rPr>
              <w:t>h</w:t>
            </w:r>
            <w:r>
              <w:rPr>
                <w:rFonts w:ascii="Calibri" w:hAnsi="Calibri" w:cs="Calibri"/>
                <w:color w:val="000000"/>
              </w:rPr>
              <w:t>uman</w:t>
            </w:r>
            <w:r>
              <w:rPr>
                <w:rFonts w:ascii="Calibri" w:hAnsi="Calibri" w:cs="Calibri"/>
                <w:color w:val="000000"/>
              </w:rPr>
              <w:t xml:space="preserve"> benefit of service to others</w:t>
            </w:r>
          </w:p>
          <w:p w14:paraId="6548A265" w14:textId="2E8AEDD6" w:rsidR="00EA0043" w:rsidRDefault="00EA0043" w:rsidP="00950D29">
            <w:pPr>
              <w:pStyle w:val="ListParagraph"/>
              <w:ind w:left="0"/>
              <w:rPr>
                <w:rFonts w:ascii="Calibri" w:hAnsi="Calibri" w:cs="Calibri"/>
                <w:color w:val="000000"/>
              </w:rPr>
            </w:pPr>
          </w:p>
          <w:p w14:paraId="5971F564" w14:textId="5FDF95C4" w:rsidR="00EA0043" w:rsidRPr="00B11408" w:rsidRDefault="00EA0043" w:rsidP="00950D29">
            <w:pPr>
              <w:pStyle w:val="ListParagraph"/>
              <w:ind w:left="0"/>
            </w:pPr>
            <w:r>
              <w:rPr>
                <w:rFonts w:ascii="Calibri" w:hAnsi="Calibri" w:cs="Calibri"/>
                <w:color w:val="000000"/>
              </w:rPr>
              <w:t>Creates a conduit for growth, development, inspiration, validation, achievement and other aspects typically benefiting from one’s service to others</w:t>
            </w:r>
          </w:p>
        </w:tc>
        <w:tc>
          <w:tcPr>
            <w:tcW w:w="3510" w:type="dxa"/>
          </w:tcPr>
          <w:p w14:paraId="177C1E73" w14:textId="4E94DED1" w:rsidR="00EA0043" w:rsidRDefault="00EA0043" w:rsidP="00CE1C46">
            <w:pPr>
              <w:pStyle w:val="ListParagraph"/>
              <w:numPr>
                <w:ilvl w:val="0"/>
                <w:numId w:val="20"/>
              </w:numPr>
            </w:pPr>
            <w:r>
              <w:t xml:space="preserve">Practice authenticity, genuineness, and truth in </w:t>
            </w:r>
            <w:r>
              <w:t>serving others</w:t>
            </w:r>
            <w:r>
              <w:t xml:space="preserve"> (True Desire)</w:t>
            </w:r>
          </w:p>
          <w:p w14:paraId="7180A40A" w14:textId="77777777" w:rsidR="00EA0043" w:rsidRDefault="00EA0043" w:rsidP="00CE1C46">
            <w:pPr>
              <w:pStyle w:val="ListParagraph"/>
              <w:numPr>
                <w:ilvl w:val="0"/>
                <w:numId w:val="20"/>
              </w:numPr>
            </w:pPr>
            <w:r>
              <w:t>Incorporate time management to avoid excuses and challenges</w:t>
            </w:r>
          </w:p>
          <w:p w14:paraId="03DFD260" w14:textId="068C4397" w:rsidR="00EA0043" w:rsidRPr="00B11408" w:rsidRDefault="00EA0043" w:rsidP="00CE1C46">
            <w:pPr>
              <w:pStyle w:val="ListParagraph"/>
              <w:numPr>
                <w:ilvl w:val="0"/>
                <w:numId w:val="20"/>
              </w:numPr>
            </w:pPr>
            <w:r>
              <w:t xml:space="preserve">Research to understand the underlying cause or purpose that your service will aid or benefit </w:t>
            </w:r>
          </w:p>
        </w:tc>
      </w:tr>
      <w:tr w:rsidR="00DC53CB" w14:paraId="2716EB68" w14:textId="77777777" w:rsidTr="00EA0043">
        <w:tc>
          <w:tcPr>
            <w:tcW w:w="2438" w:type="dxa"/>
          </w:tcPr>
          <w:p w14:paraId="00DD1893" w14:textId="77777777" w:rsidR="00DC53CB" w:rsidRPr="00026854" w:rsidRDefault="00DC53CB" w:rsidP="00DC53CB">
            <w:pPr>
              <w:pStyle w:val="ListParagraph"/>
              <w:ind w:left="0"/>
              <w:rPr>
                <w:b/>
                <w:bCs/>
              </w:rPr>
            </w:pPr>
            <w:r w:rsidRPr="00026854">
              <w:rPr>
                <w:b/>
                <w:bCs/>
              </w:rPr>
              <w:t>Listening &amp; Communication</w:t>
            </w:r>
          </w:p>
          <w:p w14:paraId="67B2DFEB" w14:textId="77777777" w:rsidR="00DC53CB" w:rsidRPr="00F13F2D" w:rsidRDefault="00DC53CB" w:rsidP="00DC53CB">
            <w:pPr>
              <w:pStyle w:val="ListParagraph"/>
              <w:spacing w:line="256" w:lineRule="auto"/>
              <w:rPr>
                <w:b/>
                <w:bCs/>
                <w:i/>
                <w:iCs/>
                <w:u w:val="single"/>
              </w:rPr>
            </w:pPr>
            <w:r w:rsidRPr="00F13F2D">
              <w:rPr>
                <w:b/>
                <w:bCs/>
                <w:i/>
                <w:iCs/>
              </w:rPr>
              <w:t>ACKNOWLEDGE, APPRECIATE</w:t>
            </w:r>
            <w:r w:rsidRPr="00F13F2D">
              <w:rPr>
                <w:i/>
                <w:iCs/>
              </w:rPr>
              <w:t xml:space="preserve"> and show </w:t>
            </w:r>
            <w:r w:rsidRPr="00F13F2D">
              <w:rPr>
                <w:b/>
                <w:bCs/>
                <w:i/>
                <w:iCs/>
              </w:rPr>
              <w:t>EMPATHY</w:t>
            </w:r>
            <w:r w:rsidRPr="00F13F2D">
              <w:rPr>
                <w:i/>
                <w:iCs/>
              </w:rPr>
              <w:t xml:space="preserve"> </w:t>
            </w:r>
          </w:p>
          <w:p w14:paraId="5302FA76" w14:textId="1FA5CEDC" w:rsidR="00DC53CB" w:rsidRPr="0009023A" w:rsidRDefault="00DC53CB" w:rsidP="00DC53CB">
            <w:pPr>
              <w:pStyle w:val="ListParagraph"/>
              <w:ind w:left="0"/>
            </w:pPr>
          </w:p>
        </w:tc>
        <w:tc>
          <w:tcPr>
            <w:tcW w:w="3285" w:type="dxa"/>
          </w:tcPr>
          <w:p w14:paraId="0A226AE1" w14:textId="77777777" w:rsidR="00DC53CB" w:rsidRDefault="00DC53CB" w:rsidP="00DC53CB">
            <w:pPr>
              <w:pStyle w:val="ListParagraph"/>
              <w:ind w:left="0"/>
            </w:pPr>
            <w:r>
              <w:t>Provides clarity within your own spiritual essence, allowing you to recognize the contributions, significance, and feelings of others</w:t>
            </w:r>
          </w:p>
          <w:p w14:paraId="4FC8236C" w14:textId="77777777" w:rsidR="00DC53CB" w:rsidRDefault="00DC53CB" w:rsidP="00DC53CB">
            <w:pPr>
              <w:pStyle w:val="ListParagraph"/>
              <w:ind w:left="0"/>
            </w:pPr>
          </w:p>
          <w:p w14:paraId="344F6E30" w14:textId="4C03C8B1" w:rsidR="00DC53CB" w:rsidRPr="00B11408" w:rsidRDefault="00DC53CB" w:rsidP="00DC53CB">
            <w:pPr>
              <w:pStyle w:val="ListParagraph"/>
              <w:ind w:left="0"/>
            </w:pPr>
            <w:r>
              <w:rPr>
                <w:rFonts w:ascii="Calibri" w:hAnsi="Calibri" w:cs="Calibri"/>
                <w:color w:val="000000"/>
              </w:rPr>
              <w:t xml:space="preserve">Nourishes the traditionally defined benchmarks of (EQ): self-regulation, self- awareness, </w:t>
            </w:r>
            <w:r>
              <w:rPr>
                <w:rFonts w:ascii="Calibri" w:hAnsi="Calibri" w:cs="Calibri"/>
                <w:color w:val="000000"/>
              </w:rPr>
              <w:lastRenderedPageBreak/>
              <w:t>empathy and relationship management</w:t>
            </w:r>
          </w:p>
        </w:tc>
        <w:tc>
          <w:tcPr>
            <w:tcW w:w="3240" w:type="dxa"/>
          </w:tcPr>
          <w:p w14:paraId="4D486121" w14:textId="7CCB87CE" w:rsidR="00DC53CB" w:rsidRDefault="00DC53CB" w:rsidP="00DC53CB">
            <w:pPr>
              <w:pStyle w:val="ListParagraph"/>
              <w:ind w:left="0"/>
            </w:pPr>
            <w:r>
              <w:lastRenderedPageBreak/>
              <w:t>Enables you</w:t>
            </w:r>
            <w:r w:rsidRPr="00E466D9">
              <w:t xml:space="preserve"> to recognize and honor </w:t>
            </w:r>
            <w:r>
              <w:t>g</w:t>
            </w:r>
            <w:r w:rsidRPr="00E466D9">
              <w:t xml:space="preserve">lobal </w:t>
            </w:r>
            <w:r>
              <w:t>h</w:t>
            </w:r>
            <w:r w:rsidRPr="00E466D9">
              <w:t xml:space="preserve">uman </w:t>
            </w:r>
            <w:r>
              <w:t>e</w:t>
            </w:r>
            <w:r w:rsidRPr="00E466D9">
              <w:t xml:space="preserve">xperiences </w:t>
            </w:r>
          </w:p>
          <w:p w14:paraId="6CC2FDA9" w14:textId="77777777" w:rsidR="00DC53CB" w:rsidRDefault="00DC53CB" w:rsidP="00DC53CB">
            <w:pPr>
              <w:pStyle w:val="ListParagraph"/>
              <w:ind w:left="0"/>
            </w:pPr>
          </w:p>
          <w:p w14:paraId="0F8A31F6" w14:textId="63AEB01D" w:rsidR="00DC53CB" w:rsidRDefault="00DC53CB" w:rsidP="00DC53CB">
            <w:pPr>
              <w:pStyle w:val="ListParagraph"/>
              <w:ind w:left="0"/>
            </w:pPr>
            <w:r>
              <w:rPr>
                <w:rFonts w:ascii="Calibri" w:hAnsi="Calibri" w:cs="Calibri"/>
                <w:color w:val="000000"/>
              </w:rPr>
              <w:t xml:space="preserve">Authenticates your </w:t>
            </w:r>
            <w:r>
              <w:rPr>
                <w:rFonts w:ascii="Calibri" w:hAnsi="Calibri" w:cs="Calibri"/>
                <w:color w:val="000000"/>
              </w:rPr>
              <w:t>acknowledge</w:t>
            </w:r>
            <w:r>
              <w:rPr>
                <w:rFonts w:ascii="Calibri" w:hAnsi="Calibri" w:cs="Calibri"/>
                <w:color w:val="000000"/>
              </w:rPr>
              <w:t>ment of</w:t>
            </w:r>
            <w:r>
              <w:rPr>
                <w:rFonts w:ascii="Calibri" w:hAnsi="Calibri" w:cs="Calibri"/>
                <w:color w:val="000000"/>
              </w:rPr>
              <w:t xml:space="preserve"> the impact and importance of generational experiences and traumas</w:t>
            </w:r>
            <w:r>
              <w:rPr>
                <w:rFonts w:ascii="Calibri" w:hAnsi="Calibri" w:cs="Calibri"/>
                <w:color w:val="000000"/>
              </w:rPr>
              <w:t xml:space="preserve"> on others</w:t>
            </w:r>
          </w:p>
          <w:p w14:paraId="664301CD" w14:textId="27A682D8" w:rsidR="00DC53CB" w:rsidRPr="00B11408" w:rsidRDefault="00DC53CB" w:rsidP="00DC53CB">
            <w:pPr>
              <w:pStyle w:val="ListParagraph"/>
              <w:ind w:left="0"/>
            </w:pPr>
          </w:p>
        </w:tc>
        <w:tc>
          <w:tcPr>
            <w:tcW w:w="3510" w:type="dxa"/>
          </w:tcPr>
          <w:p w14:paraId="65940141" w14:textId="49181B0E" w:rsidR="00DC53CB" w:rsidRDefault="00DC53CB" w:rsidP="00DC53CB">
            <w:pPr>
              <w:pStyle w:val="ListParagraph"/>
              <w:numPr>
                <w:ilvl w:val="0"/>
                <w:numId w:val="20"/>
              </w:numPr>
            </w:pPr>
            <w:r>
              <w:t>Acknowledge</w:t>
            </w:r>
            <w:r>
              <w:t xml:space="preserve"> &amp; Appreciate</w:t>
            </w:r>
            <w:r>
              <w:t xml:space="preserve"> </w:t>
            </w:r>
            <w:r>
              <w:t>ideas, work, conversations, efforts and importance of others</w:t>
            </w:r>
            <w:r>
              <w:t xml:space="preserve"> </w:t>
            </w:r>
          </w:p>
          <w:p w14:paraId="7B106228" w14:textId="43688D3E" w:rsidR="00DC53CB" w:rsidRDefault="00DC53CB" w:rsidP="00DC53CB">
            <w:pPr>
              <w:pStyle w:val="ListParagraph"/>
              <w:numPr>
                <w:ilvl w:val="0"/>
                <w:numId w:val="20"/>
              </w:numPr>
            </w:pPr>
            <w:r>
              <w:t xml:space="preserve">Practice authenticity, genuineness, and truth in </w:t>
            </w:r>
            <w:r>
              <w:t>empathy</w:t>
            </w:r>
            <w:r>
              <w:t xml:space="preserve"> (True Desire)</w:t>
            </w:r>
          </w:p>
          <w:p w14:paraId="33A8F190" w14:textId="19A81F31" w:rsidR="00DC53CB" w:rsidRPr="00B11408" w:rsidRDefault="00DC53CB" w:rsidP="00DC53CB">
            <w:pPr>
              <w:pStyle w:val="ListParagraph"/>
              <w:numPr>
                <w:ilvl w:val="0"/>
                <w:numId w:val="20"/>
              </w:numPr>
            </w:pPr>
            <w:r>
              <w:t>Ask others what they desire (desired outcomes)</w:t>
            </w:r>
          </w:p>
        </w:tc>
      </w:tr>
      <w:tr w:rsidR="00DC53CB" w14:paraId="7B4DF6A6" w14:textId="77777777" w:rsidTr="00EA0043">
        <w:tc>
          <w:tcPr>
            <w:tcW w:w="2438" w:type="dxa"/>
          </w:tcPr>
          <w:p w14:paraId="20729ED3" w14:textId="77777777" w:rsidR="00DC53CB" w:rsidRPr="00026854" w:rsidRDefault="00DC53CB" w:rsidP="00DC53CB">
            <w:pPr>
              <w:pStyle w:val="ListParagraph"/>
              <w:ind w:left="0"/>
              <w:rPr>
                <w:b/>
                <w:bCs/>
              </w:rPr>
            </w:pPr>
            <w:r w:rsidRPr="00026854">
              <w:rPr>
                <w:b/>
                <w:bCs/>
              </w:rPr>
              <w:t>Relationship Building</w:t>
            </w:r>
          </w:p>
          <w:p w14:paraId="0B37DF16" w14:textId="77777777" w:rsidR="00DC53CB" w:rsidRPr="00F13F2D" w:rsidRDefault="00DC53CB" w:rsidP="00DC53CB">
            <w:pPr>
              <w:pStyle w:val="ListParagraph"/>
              <w:spacing w:line="256" w:lineRule="auto"/>
              <w:rPr>
                <w:i/>
                <w:iCs/>
              </w:rPr>
            </w:pPr>
            <w:r w:rsidRPr="00F13F2D">
              <w:rPr>
                <w:b/>
                <w:bCs/>
                <w:i/>
                <w:iCs/>
              </w:rPr>
              <w:t>ATTRACT</w:t>
            </w:r>
            <w:r w:rsidRPr="00F13F2D">
              <w:rPr>
                <w:i/>
                <w:iCs/>
              </w:rPr>
              <w:t xml:space="preserve"> followers [</w:t>
            </w:r>
            <w:r w:rsidRPr="00E05370">
              <w:rPr>
                <w:i/>
                <w:iCs/>
              </w:rPr>
              <w:t>prove your worthiness to lead, establish desirability</w:t>
            </w:r>
            <w:r w:rsidRPr="00F13F2D">
              <w:rPr>
                <w:i/>
                <w:iCs/>
              </w:rPr>
              <w:t>]</w:t>
            </w:r>
          </w:p>
          <w:p w14:paraId="3551CE52" w14:textId="36FDA092" w:rsidR="00DC53CB" w:rsidRPr="0009023A" w:rsidRDefault="00DC53CB" w:rsidP="00DC53CB">
            <w:pPr>
              <w:pStyle w:val="ListParagraph"/>
              <w:ind w:left="0"/>
            </w:pPr>
          </w:p>
        </w:tc>
        <w:tc>
          <w:tcPr>
            <w:tcW w:w="3285" w:type="dxa"/>
          </w:tcPr>
          <w:p w14:paraId="0062F439" w14:textId="77777777" w:rsidR="00DC53CB" w:rsidRDefault="00DC53CB" w:rsidP="00DC53CB">
            <w:pPr>
              <w:pStyle w:val="ListParagraph"/>
              <w:ind w:left="0"/>
            </w:pPr>
            <w:r>
              <w:t>Generates an essence from inside-out, that others find desirable and attractive, leading them to want to follow</w:t>
            </w:r>
          </w:p>
          <w:p w14:paraId="7FCC82A4" w14:textId="77777777" w:rsidR="00DC53CB" w:rsidRDefault="00DC53CB" w:rsidP="00DC53CB">
            <w:pPr>
              <w:pStyle w:val="ListParagraph"/>
              <w:ind w:left="0"/>
            </w:pPr>
          </w:p>
          <w:p w14:paraId="1E64FBF4" w14:textId="63BCD738" w:rsidR="00DC53CB" w:rsidRPr="00B11408" w:rsidRDefault="00DC53CB" w:rsidP="00DC53CB">
            <w:pPr>
              <w:pStyle w:val="ListParagraph"/>
              <w:ind w:left="0"/>
            </w:pPr>
            <w:r>
              <w:rPr>
                <w:rFonts w:ascii="Calibri" w:hAnsi="Calibri" w:cs="Calibri"/>
                <w:color w:val="000000"/>
              </w:rPr>
              <w:t>Nourishes the traditionally defined benchmarks of (EQ): self-regulation, self- awareness, empathy and relationship management</w:t>
            </w:r>
          </w:p>
        </w:tc>
        <w:tc>
          <w:tcPr>
            <w:tcW w:w="3240" w:type="dxa"/>
          </w:tcPr>
          <w:p w14:paraId="1A7D7138" w14:textId="1B76FA42" w:rsidR="00DC53CB" w:rsidRDefault="00DC53CB" w:rsidP="00DC53CB">
            <w:pPr>
              <w:pStyle w:val="ListParagraph"/>
              <w:ind w:left="0"/>
            </w:pPr>
            <w:r>
              <w:t xml:space="preserve">Promotes </w:t>
            </w:r>
            <w:r>
              <w:t>self</w:t>
            </w:r>
            <w:r>
              <w:t>- awareness and incorporates Gravitas, reaffirming the global human desire of others to validate leadership worthiness</w:t>
            </w:r>
          </w:p>
          <w:p w14:paraId="596D2352" w14:textId="77777777" w:rsidR="00DC53CB" w:rsidRDefault="00DC53CB" w:rsidP="00DC53CB">
            <w:pPr>
              <w:pStyle w:val="ListParagraph"/>
              <w:ind w:left="0"/>
            </w:pPr>
          </w:p>
          <w:p w14:paraId="23228327" w14:textId="22E784A5" w:rsidR="00DC53CB" w:rsidRPr="00B11408" w:rsidRDefault="00DC53CB" w:rsidP="00DC53CB">
            <w:pPr>
              <w:pStyle w:val="ListParagraph"/>
              <w:ind w:left="0"/>
            </w:pPr>
            <w:r>
              <w:t>Builds authenticity in your ability to navigate others through the impact of generational traumas</w:t>
            </w:r>
          </w:p>
        </w:tc>
        <w:tc>
          <w:tcPr>
            <w:tcW w:w="3510" w:type="dxa"/>
          </w:tcPr>
          <w:p w14:paraId="34F3070A" w14:textId="33E37E53" w:rsidR="00F30B69" w:rsidRDefault="00F30B69" w:rsidP="00F30B69">
            <w:pPr>
              <w:pStyle w:val="ListParagraph"/>
              <w:numPr>
                <w:ilvl w:val="0"/>
                <w:numId w:val="20"/>
              </w:numPr>
            </w:pPr>
            <w:r>
              <w:t xml:space="preserve">Research, review and understand the difference between leadership and management </w:t>
            </w:r>
          </w:p>
          <w:p w14:paraId="573D759D" w14:textId="3A2B7224" w:rsidR="00F30B69" w:rsidRDefault="00F30B69" w:rsidP="00F30B69">
            <w:pPr>
              <w:pStyle w:val="ListParagraph"/>
              <w:numPr>
                <w:ilvl w:val="0"/>
                <w:numId w:val="20"/>
              </w:numPr>
            </w:pPr>
            <w:r>
              <w:t xml:space="preserve">Practice authenticity, genuineness, </w:t>
            </w:r>
            <w:r>
              <w:t xml:space="preserve">Gravitas, </w:t>
            </w:r>
            <w:r>
              <w:t xml:space="preserve">and truth in </w:t>
            </w:r>
            <w:r>
              <w:t>your leadership</w:t>
            </w:r>
            <w:r>
              <w:t xml:space="preserve"> (True Desire)</w:t>
            </w:r>
          </w:p>
          <w:p w14:paraId="084CB448" w14:textId="734972CA" w:rsidR="00F30B69" w:rsidRDefault="00F30B69" w:rsidP="00F30B69">
            <w:pPr>
              <w:pStyle w:val="ListParagraph"/>
              <w:numPr>
                <w:ilvl w:val="0"/>
                <w:numId w:val="20"/>
              </w:numPr>
            </w:pPr>
            <w:r>
              <w:t>Engage in self-regulation, self-awareness, Social-Awareness (empathy), and Relationship Management (Practice EQ and Incorporate FLL Leadership</w:t>
            </w:r>
            <w:r w:rsidR="00E25C36">
              <w:t xml:space="preserve"> / Happiness 360 </w:t>
            </w:r>
            <w:r>
              <w:t>Foundations)</w:t>
            </w:r>
          </w:p>
          <w:p w14:paraId="7E0E3BE4" w14:textId="5F002CF3" w:rsidR="00F30B69" w:rsidRPr="00B11408" w:rsidRDefault="00F30B69" w:rsidP="00F30B69">
            <w:pPr>
              <w:pStyle w:val="ListParagraph"/>
              <w:ind w:left="0"/>
            </w:pPr>
          </w:p>
        </w:tc>
      </w:tr>
      <w:tr w:rsidR="00DC53CB" w14:paraId="31001258" w14:textId="77777777" w:rsidTr="00EA0043">
        <w:tc>
          <w:tcPr>
            <w:tcW w:w="2438" w:type="dxa"/>
          </w:tcPr>
          <w:p w14:paraId="0DDF835F" w14:textId="77777777" w:rsidR="00DC53CB" w:rsidRPr="00026854" w:rsidRDefault="00DC53CB" w:rsidP="00DC53CB">
            <w:pPr>
              <w:pStyle w:val="ListParagraph"/>
              <w:ind w:left="0"/>
              <w:rPr>
                <w:b/>
                <w:bCs/>
              </w:rPr>
            </w:pPr>
            <w:r w:rsidRPr="00026854">
              <w:rPr>
                <w:b/>
                <w:bCs/>
              </w:rPr>
              <w:t>Empowerment</w:t>
            </w:r>
          </w:p>
          <w:p w14:paraId="587831B7" w14:textId="77777777" w:rsidR="00DC53CB" w:rsidRPr="00F13F2D" w:rsidRDefault="00DC53CB" w:rsidP="00DC53CB">
            <w:pPr>
              <w:pStyle w:val="ListParagraph"/>
              <w:spacing w:line="256" w:lineRule="auto"/>
              <w:rPr>
                <w:i/>
                <w:iCs/>
              </w:rPr>
            </w:pPr>
            <w:r w:rsidRPr="00F13F2D">
              <w:rPr>
                <w:b/>
                <w:bCs/>
                <w:i/>
                <w:iCs/>
              </w:rPr>
              <w:t>ELIMINATE STRESS</w:t>
            </w:r>
            <w:r w:rsidRPr="00F13F2D">
              <w:rPr>
                <w:i/>
                <w:iCs/>
              </w:rPr>
              <w:t xml:space="preserve"> from your day-to-day leadership</w:t>
            </w:r>
          </w:p>
          <w:p w14:paraId="585BC249" w14:textId="3B05C1ED" w:rsidR="00DC53CB" w:rsidRPr="0009023A" w:rsidRDefault="00DC53CB" w:rsidP="00DC53CB">
            <w:pPr>
              <w:pStyle w:val="ListParagraph"/>
              <w:ind w:left="0"/>
            </w:pPr>
          </w:p>
        </w:tc>
        <w:tc>
          <w:tcPr>
            <w:tcW w:w="3285" w:type="dxa"/>
          </w:tcPr>
          <w:p w14:paraId="2F561E71" w14:textId="77777777" w:rsidR="00DC53CB" w:rsidRDefault="00DC53CB" w:rsidP="00DC53CB">
            <w:pPr>
              <w:pStyle w:val="ListParagraph"/>
              <w:ind w:left="0"/>
            </w:pPr>
            <w:r>
              <w:t>Helps you create calmness and clarity in your thoughts and subsequent actions to eliminate stress-related challenges</w:t>
            </w:r>
          </w:p>
          <w:p w14:paraId="7D9FFE99" w14:textId="77777777" w:rsidR="00DC53CB" w:rsidRDefault="00DC53CB" w:rsidP="00DC53CB">
            <w:pPr>
              <w:pStyle w:val="ListParagraph"/>
              <w:ind w:left="0"/>
            </w:pPr>
          </w:p>
          <w:p w14:paraId="5339537E" w14:textId="7DF7252B" w:rsidR="00DC53CB" w:rsidRPr="00B11408" w:rsidRDefault="00DC53CB" w:rsidP="00DC53CB">
            <w:pPr>
              <w:pStyle w:val="ListParagraph"/>
              <w:ind w:left="0"/>
            </w:pPr>
            <w:r>
              <w:rPr>
                <w:rFonts w:ascii="Calibri" w:hAnsi="Calibri" w:cs="Calibri"/>
                <w:color w:val="000000"/>
              </w:rPr>
              <w:t>Nourishes the traditionally defined benchmarks of (EQ): self-regulation, self- awareness, empathy and relationship management</w:t>
            </w:r>
          </w:p>
        </w:tc>
        <w:tc>
          <w:tcPr>
            <w:tcW w:w="3240" w:type="dxa"/>
          </w:tcPr>
          <w:p w14:paraId="4A21B71A" w14:textId="04FC1140" w:rsidR="00DC53CB" w:rsidRDefault="00DC53CB" w:rsidP="00DC53CB">
            <w:pPr>
              <w:pStyle w:val="ListParagraph"/>
              <w:ind w:left="0"/>
            </w:pPr>
            <w:r>
              <w:t xml:space="preserve">Fosters your </w:t>
            </w:r>
            <w:r>
              <w:t xml:space="preserve">acknowledgement of </w:t>
            </w:r>
            <w:r>
              <w:t>global human experiences related to the impact of stress on yourself and others</w:t>
            </w:r>
          </w:p>
          <w:p w14:paraId="0A7A3ABD" w14:textId="77777777" w:rsidR="00DC53CB" w:rsidRDefault="00DC53CB" w:rsidP="00DC53CB">
            <w:pPr>
              <w:pStyle w:val="ListParagraph"/>
              <w:ind w:left="0"/>
            </w:pPr>
          </w:p>
          <w:p w14:paraId="5944F4F8" w14:textId="68FFCAE1" w:rsidR="00DC53CB" w:rsidRPr="00B11408" w:rsidRDefault="00DC53CB" w:rsidP="00DC53CB">
            <w:pPr>
              <w:pStyle w:val="ListParagraph"/>
              <w:ind w:left="0"/>
            </w:pPr>
            <w:r>
              <w:t xml:space="preserve">Alleviates stress caused by generational </w:t>
            </w:r>
            <w:r>
              <w:rPr>
                <w:rFonts w:ascii="Calibri" w:hAnsi="Calibri" w:cs="Calibri"/>
                <w:color w:val="000000"/>
              </w:rPr>
              <w:t>experiences</w:t>
            </w:r>
            <w:r>
              <w:rPr>
                <w:rFonts w:ascii="Calibri" w:hAnsi="Calibri" w:cs="Calibri"/>
                <w:color w:val="000000"/>
              </w:rPr>
              <w:t xml:space="preserve"> </w:t>
            </w:r>
          </w:p>
        </w:tc>
        <w:tc>
          <w:tcPr>
            <w:tcW w:w="3510" w:type="dxa"/>
          </w:tcPr>
          <w:p w14:paraId="19481A32" w14:textId="2E29FC34" w:rsidR="00E25C36" w:rsidRDefault="00E25C36" w:rsidP="00E25C36">
            <w:pPr>
              <w:pStyle w:val="ListParagraph"/>
              <w:numPr>
                <w:ilvl w:val="0"/>
                <w:numId w:val="20"/>
              </w:numPr>
            </w:pPr>
            <w:r>
              <w:t>Identify personal and professional stressors</w:t>
            </w:r>
          </w:p>
          <w:p w14:paraId="33BAA564" w14:textId="1A67C047" w:rsidR="00DC53CB" w:rsidRDefault="00E25C36" w:rsidP="00E25C36">
            <w:pPr>
              <w:pStyle w:val="ListParagraph"/>
              <w:numPr>
                <w:ilvl w:val="0"/>
                <w:numId w:val="20"/>
              </w:numPr>
            </w:pPr>
            <w:r>
              <w:t xml:space="preserve">Engage in </w:t>
            </w:r>
            <w:r>
              <w:t xml:space="preserve">Happiness 360 </w:t>
            </w:r>
            <w:r>
              <w:t xml:space="preserve">Leadership </w:t>
            </w:r>
            <w:r>
              <w:t>Foundations</w:t>
            </w:r>
          </w:p>
          <w:p w14:paraId="4576B306" w14:textId="58B248E9" w:rsidR="00E25C36" w:rsidRPr="00B11408" w:rsidRDefault="00E25C36" w:rsidP="00E25C36">
            <w:pPr>
              <w:pStyle w:val="ListParagraph"/>
              <w:numPr>
                <w:ilvl w:val="0"/>
                <w:numId w:val="20"/>
              </w:numPr>
            </w:pPr>
            <w:r>
              <w:t>Promote the mental, physical, emotional, and spiritual well-being of yourself and others through education, practical application and consistent  re-evaluation.</w:t>
            </w:r>
          </w:p>
        </w:tc>
      </w:tr>
    </w:tbl>
    <w:p w14:paraId="30E1EC74" w14:textId="6638E219" w:rsidR="00F46F14" w:rsidRDefault="00F46F14" w:rsidP="0071226A">
      <w:pPr>
        <w:pStyle w:val="ListParagraph"/>
        <w:rPr>
          <w:b/>
          <w:bCs/>
          <w:u w:val="single"/>
        </w:rPr>
      </w:pPr>
    </w:p>
    <w:p w14:paraId="2F46CF9F" w14:textId="4A97C7E0" w:rsidR="00F46F14" w:rsidRDefault="00F46F14" w:rsidP="0071226A">
      <w:pPr>
        <w:pStyle w:val="ListParagraph"/>
        <w:rPr>
          <w:b/>
          <w:bCs/>
          <w:u w:val="single"/>
        </w:rPr>
      </w:pPr>
    </w:p>
    <w:p w14:paraId="5A1C5BC3" w14:textId="77777777" w:rsidR="00F271C5" w:rsidRDefault="00F271C5" w:rsidP="00B11408">
      <w:pPr>
        <w:pStyle w:val="NormalWeb"/>
        <w:spacing w:before="240" w:beforeAutospacing="0" w:after="240" w:afterAutospacing="0"/>
        <w:rPr>
          <w:rFonts w:ascii="Calibri" w:hAnsi="Calibri" w:cs="Calibri"/>
          <w:b/>
          <w:bCs/>
          <w:color w:val="000000"/>
        </w:rPr>
      </w:pPr>
    </w:p>
    <w:p w14:paraId="51E30F51" w14:textId="5396C54F" w:rsidR="00633103" w:rsidRDefault="00633103" w:rsidP="00B11408">
      <w:pPr>
        <w:pStyle w:val="NormalWeb"/>
        <w:spacing w:before="240" w:beforeAutospacing="0" w:after="240" w:afterAutospacing="0"/>
        <w:rPr>
          <w:rFonts w:ascii="Calibri" w:hAnsi="Calibri" w:cs="Calibri"/>
          <w:b/>
          <w:bCs/>
          <w:color w:val="000000"/>
        </w:rPr>
      </w:pPr>
      <w:r>
        <w:rPr>
          <w:rFonts w:ascii="Calibri" w:hAnsi="Calibri" w:cs="Calibri"/>
          <w:b/>
          <w:bCs/>
          <w:color w:val="000000"/>
        </w:rPr>
        <w:lastRenderedPageBreak/>
        <w:t>REVISED FOUNDATION</w:t>
      </w:r>
    </w:p>
    <w:p w14:paraId="2D173A9A" w14:textId="398996CD" w:rsidR="00633103" w:rsidRPr="00633103" w:rsidRDefault="00633103" w:rsidP="00633103">
      <w:pPr>
        <w:spacing w:after="0" w:line="240" w:lineRule="auto"/>
        <w:rPr>
          <w:rFonts w:ascii="Times New Roman" w:eastAsia="Times New Roman" w:hAnsi="Times New Roman" w:cs="Times New Roman"/>
          <w:sz w:val="24"/>
          <w:szCs w:val="24"/>
        </w:rPr>
      </w:pPr>
      <w:r w:rsidRPr="00633103">
        <w:rPr>
          <w:rFonts w:ascii="Times New Roman" w:eastAsia="Times New Roman" w:hAnsi="Times New Roman" w:cs="Times New Roman"/>
          <w:b/>
          <w:bCs/>
          <w:color w:val="000000"/>
          <w:sz w:val="24"/>
          <w:szCs w:val="24"/>
        </w:rPr>
        <w:t xml:space="preserve">Foundation I Includes </w:t>
      </w:r>
      <w:r w:rsidR="002E0F06">
        <w:rPr>
          <w:rFonts w:ascii="Times New Roman" w:eastAsia="Times New Roman" w:hAnsi="Times New Roman" w:cs="Times New Roman"/>
          <w:b/>
          <w:bCs/>
          <w:color w:val="000000"/>
          <w:sz w:val="24"/>
          <w:szCs w:val="24"/>
        </w:rPr>
        <w:t xml:space="preserve">Spiritual </w:t>
      </w:r>
      <w:r w:rsidRPr="00633103">
        <w:rPr>
          <w:rFonts w:ascii="Times New Roman" w:eastAsia="Times New Roman" w:hAnsi="Times New Roman" w:cs="Times New Roman"/>
          <w:b/>
          <w:bCs/>
          <w:color w:val="000000"/>
          <w:sz w:val="24"/>
          <w:szCs w:val="24"/>
        </w:rPr>
        <w:t>&amp; Emotional Intelligence </w:t>
      </w:r>
    </w:p>
    <w:p w14:paraId="6F3002DB" w14:textId="77777777" w:rsidR="00633103" w:rsidRPr="00633103" w:rsidRDefault="00633103" w:rsidP="00633103">
      <w:pPr>
        <w:numPr>
          <w:ilvl w:val="0"/>
          <w:numId w:val="11"/>
        </w:numPr>
        <w:spacing w:before="240" w:after="0" w:line="240" w:lineRule="auto"/>
        <w:ind w:left="144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b/>
          <w:bCs/>
          <w:color w:val="000000"/>
          <w:sz w:val="24"/>
          <w:szCs w:val="24"/>
        </w:rPr>
        <w:t>Emotional Intelligence:</w:t>
      </w:r>
      <w:r w:rsidRPr="00633103">
        <w:rPr>
          <w:rFonts w:ascii="Times New Roman" w:eastAsia="Times New Roman" w:hAnsi="Times New Roman" w:cs="Times New Roman"/>
          <w:color w:val="000000"/>
          <w:sz w:val="24"/>
          <w:szCs w:val="24"/>
        </w:rPr>
        <w:t xml:space="preserve"> Nourish the traditionally defined benchmarks of emotional intelligence (EQ), which include:</w:t>
      </w:r>
    </w:p>
    <w:p w14:paraId="1FEA6E64" w14:textId="77777777" w:rsidR="00633103" w:rsidRPr="00633103" w:rsidRDefault="00633103" w:rsidP="00633103">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commentRangeStart w:id="2"/>
      <w:r w:rsidRPr="00633103">
        <w:rPr>
          <w:rFonts w:ascii="Times New Roman" w:eastAsia="Times New Roman" w:hAnsi="Times New Roman" w:cs="Times New Roman"/>
          <w:color w:val="000000"/>
          <w:sz w:val="24"/>
          <w:szCs w:val="24"/>
        </w:rPr>
        <w:t>Empathy</w:t>
      </w:r>
    </w:p>
    <w:p w14:paraId="7F99BC47" w14:textId="77777777" w:rsidR="00633103" w:rsidRPr="00633103" w:rsidRDefault="00633103" w:rsidP="00633103">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Self-reflection</w:t>
      </w:r>
    </w:p>
    <w:p w14:paraId="47D8FAB6" w14:textId="77777777" w:rsidR="00633103" w:rsidRPr="00633103" w:rsidRDefault="00633103" w:rsidP="00633103">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Self-awareness</w:t>
      </w:r>
    </w:p>
    <w:p w14:paraId="6A16E8F6" w14:textId="656654CE" w:rsidR="00633103" w:rsidRDefault="00633103" w:rsidP="00633103">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Self-regulation</w:t>
      </w:r>
      <w:commentRangeEnd w:id="2"/>
      <w:r w:rsidR="0085530F">
        <w:rPr>
          <w:rStyle w:val="CommentReference"/>
        </w:rPr>
        <w:commentReference w:id="2"/>
      </w:r>
    </w:p>
    <w:p w14:paraId="4EA1A9F5" w14:textId="77777777" w:rsidR="00F271C5" w:rsidRDefault="00F271C5" w:rsidP="0085530F">
      <w:pPr>
        <w:spacing w:after="0" w:line="240" w:lineRule="auto"/>
        <w:textAlignment w:val="baseline"/>
        <w:rPr>
          <w:rFonts w:ascii="Roboto" w:hAnsi="Roboto"/>
          <w:color w:val="202124"/>
          <w:highlight w:val="yellow"/>
          <w:shd w:val="clear" w:color="auto" w:fill="FFFFFF"/>
        </w:rPr>
      </w:pPr>
    </w:p>
    <w:p w14:paraId="21D0613E" w14:textId="0CF92F8B" w:rsidR="0085530F" w:rsidRDefault="0085530F" w:rsidP="0085530F">
      <w:pPr>
        <w:spacing w:after="0" w:line="240" w:lineRule="auto"/>
        <w:textAlignment w:val="baseline"/>
        <w:rPr>
          <w:rFonts w:ascii="Roboto" w:hAnsi="Roboto"/>
          <w:color w:val="202124"/>
          <w:shd w:val="clear" w:color="auto" w:fill="FFFFFF"/>
        </w:rPr>
      </w:pPr>
      <w:r w:rsidRPr="0085530F">
        <w:rPr>
          <w:rFonts w:ascii="Roboto" w:hAnsi="Roboto"/>
          <w:color w:val="202124"/>
          <w:highlight w:val="yellow"/>
          <w:shd w:val="clear" w:color="auto" w:fill="FFFFFF"/>
        </w:rPr>
        <w:t>The </w:t>
      </w:r>
      <w:r w:rsidRPr="0085530F">
        <w:rPr>
          <w:rFonts w:ascii="Roboto" w:hAnsi="Roboto"/>
          <w:b/>
          <w:bCs/>
          <w:color w:val="202124"/>
          <w:highlight w:val="yellow"/>
          <w:shd w:val="clear" w:color="auto" w:fill="FFFFFF"/>
        </w:rPr>
        <w:t>four</w:t>
      </w:r>
      <w:r w:rsidRPr="0085530F">
        <w:rPr>
          <w:rFonts w:ascii="Roboto" w:hAnsi="Roboto"/>
          <w:color w:val="202124"/>
          <w:highlight w:val="yellow"/>
          <w:shd w:val="clear" w:color="auto" w:fill="FFFFFF"/>
        </w:rPr>
        <w:t> main sets of skills are self-awareness, self-management, social awareness, and relationship management. </w:t>
      </w:r>
      <w:r w:rsidRPr="0085530F">
        <w:rPr>
          <w:rFonts w:ascii="Roboto" w:hAnsi="Roboto"/>
          <w:b/>
          <w:bCs/>
          <w:color w:val="202124"/>
          <w:highlight w:val="yellow"/>
          <w:shd w:val="clear" w:color="auto" w:fill="FFFFFF"/>
        </w:rPr>
        <w:t>Emotional</w:t>
      </w:r>
      <w:r w:rsidRPr="0085530F">
        <w:rPr>
          <w:rFonts w:ascii="Roboto" w:hAnsi="Roboto"/>
          <w:color w:val="202124"/>
          <w:highlight w:val="yellow"/>
          <w:shd w:val="clear" w:color="auto" w:fill="FFFFFF"/>
        </w:rPr>
        <w:t> Self-Awareness, the ability to know yourself and understand your feelings.</w:t>
      </w:r>
    </w:p>
    <w:p w14:paraId="41E81464" w14:textId="7F630B67" w:rsidR="0085530F" w:rsidRDefault="0085530F" w:rsidP="0085530F">
      <w:pPr>
        <w:spacing w:after="0" w:line="240" w:lineRule="auto"/>
        <w:textAlignment w:val="baseline"/>
        <w:rPr>
          <w:rFonts w:ascii="Roboto" w:hAnsi="Roboto"/>
          <w:color w:val="202124"/>
          <w:shd w:val="clear" w:color="auto" w:fill="FFFFFF"/>
        </w:rPr>
      </w:pPr>
    </w:p>
    <w:p w14:paraId="0C53D9C7" w14:textId="77777777" w:rsidR="0085530F" w:rsidRPr="0085530F" w:rsidRDefault="0085530F" w:rsidP="0085530F">
      <w:pPr>
        <w:spacing w:after="120" w:line="360" w:lineRule="atLeast"/>
        <w:ind w:left="720" w:hanging="720"/>
        <w:jc w:val="both"/>
        <w:rPr>
          <w:rFonts w:ascii="Times New Roman" w:eastAsia="Times New Roman" w:hAnsi="Times New Roman" w:cs="Times New Roman"/>
          <w:color w:val="000000"/>
          <w:sz w:val="27"/>
          <w:szCs w:val="27"/>
          <w:highlight w:val="yellow"/>
        </w:rPr>
      </w:pPr>
      <w:r w:rsidRPr="0085530F">
        <w:rPr>
          <w:rFonts w:ascii="Arial" w:eastAsia="Times New Roman" w:hAnsi="Arial" w:cs="Arial"/>
          <w:b/>
          <w:bCs/>
          <w:color w:val="000000"/>
          <w:sz w:val="27"/>
          <w:szCs w:val="27"/>
        </w:rPr>
        <w:t> </w:t>
      </w:r>
      <w:r w:rsidRPr="0085530F">
        <w:rPr>
          <w:rFonts w:ascii="Arial" w:eastAsia="Times New Roman" w:hAnsi="Arial" w:cs="Arial"/>
          <w:b/>
          <w:bCs/>
          <w:color w:val="000000"/>
          <w:sz w:val="27"/>
          <w:szCs w:val="27"/>
          <w:highlight w:val="yellow"/>
        </w:rPr>
        <w:t>Five Dimensions of Emotional Intelligence</w:t>
      </w:r>
    </w:p>
    <w:p w14:paraId="07D6626A" w14:textId="77777777" w:rsidR="0085530F" w:rsidRPr="0085530F" w:rsidRDefault="0085530F" w:rsidP="0085530F">
      <w:pPr>
        <w:spacing w:after="120" w:line="360" w:lineRule="atLeast"/>
        <w:ind w:firstLine="360"/>
        <w:jc w:val="both"/>
        <w:rPr>
          <w:rFonts w:ascii="Times New Roman" w:eastAsia="Times New Roman" w:hAnsi="Times New Roman" w:cs="Times New Roman"/>
          <w:color w:val="000000"/>
          <w:sz w:val="27"/>
          <w:szCs w:val="27"/>
          <w:highlight w:val="yellow"/>
        </w:rPr>
      </w:pPr>
      <w:r w:rsidRPr="0085530F">
        <w:rPr>
          <w:rFonts w:ascii="Arial" w:eastAsia="Times New Roman" w:hAnsi="Arial" w:cs="Arial"/>
          <w:color w:val="000000"/>
          <w:sz w:val="27"/>
          <w:szCs w:val="27"/>
          <w:highlight w:val="yellow"/>
        </w:rPr>
        <w:t>Goleman (1998) posits that the five dimensions of emotional intelligence are self–awareness, self–regulation, motivation, empathy, and relationship management subsumed in his four major EI scales . </w:t>
      </w:r>
      <w:r w:rsidRPr="0085530F">
        <w:rPr>
          <w:rFonts w:ascii="Arial" w:eastAsia="Times New Roman" w:hAnsi="Arial" w:cs="Arial"/>
          <w:color w:val="000000"/>
          <w:sz w:val="27"/>
          <w:szCs w:val="27"/>
          <w:highlight w:val="yellow"/>
          <w:lang w:val="pt-PT"/>
        </w:rPr>
        <w:t>(BARZII; SLASKI, 2003).</w:t>
      </w:r>
    </w:p>
    <w:p w14:paraId="468A3C0C" w14:textId="77777777" w:rsidR="0085530F" w:rsidRPr="0085530F" w:rsidRDefault="0085530F" w:rsidP="0085530F">
      <w:pPr>
        <w:numPr>
          <w:ilvl w:val="0"/>
          <w:numId w:val="19"/>
        </w:numPr>
        <w:spacing w:after="120" w:line="360" w:lineRule="atLeast"/>
        <w:jc w:val="both"/>
        <w:rPr>
          <w:rFonts w:ascii="Times New Roman" w:eastAsia="Times New Roman" w:hAnsi="Times New Roman" w:cs="Times New Roman"/>
          <w:sz w:val="24"/>
          <w:szCs w:val="24"/>
          <w:highlight w:val="yellow"/>
        </w:rPr>
      </w:pPr>
      <w:r w:rsidRPr="0085530F">
        <w:rPr>
          <w:rFonts w:ascii="Arial" w:eastAsia="Times New Roman" w:hAnsi="Arial" w:cs="Arial"/>
          <w:b/>
          <w:bCs/>
          <w:sz w:val="24"/>
          <w:szCs w:val="24"/>
          <w:highlight w:val="yellow"/>
        </w:rPr>
        <w:t>Self–awareness:</w:t>
      </w:r>
      <w:r w:rsidRPr="0085530F">
        <w:rPr>
          <w:rFonts w:ascii="Arial" w:eastAsia="Times New Roman" w:hAnsi="Arial" w:cs="Arial"/>
          <w:sz w:val="24"/>
          <w:szCs w:val="24"/>
          <w:highlight w:val="yellow"/>
        </w:rPr>
        <w:t> Self–awareness occurs when the individual knows what he is feeling in the moment, and using those preferences to guide decision-making, having a realistic assessment of his own abilities and a well-grounded sense of self-confidence.</w:t>
      </w:r>
    </w:p>
    <w:p w14:paraId="402E7366" w14:textId="77777777" w:rsidR="0085530F" w:rsidRPr="0085530F" w:rsidRDefault="0085530F" w:rsidP="0085530F">
      <w:pPr>
        <w:numPr>
          <w:ilvl w:val="0"/>
          <w:numId w:val="19"/>
        </w:numPr>
        <w:spacing w:after="120" w:line="360" w:lineRule="atLeast"/>
        <w:jc w:val="both"/>
        <w:rPr>
          <w:rFonts w:ascii="Times New Roman" w:eastAsia="Times New Roman" w:hAnsi="Times New Roman" w:cs="Times New Roman"/>
          <w:sz w:val="24"/>
          <w:szCs w:val="24"/>
          <w:highlight w:val="yellow"/>
        </w:rPr>
      </w:pPr>
      <w:r w:rsidRPr="0085530F">
        <w:rPr>
          <w:rFonts w:ascii="Arial" w:eastAsia="Times New Roman" w:hAnsi="Arial" w:cs="Arial"/>
          <w:b/>
          <w:bCs/>
          <w:sz w:val="24"/>
          <w:szCs w:val="24"/>
          <w:highlight w:val="yellow"/>
        </w:rPr>
        <w:t>Self-regulation:</w:t>
      </w:r>
      <w:r w:rsidRPr="0085530F">
        <w:rPr>
          <w:rFonts w:ascii="Arial" w:eastAsia="Times New Roman" w:hAnsi="Arial" w:cs="Arial"/>
          <w:sz w:val="24"/>
          <w:szCs w:val="24"/>
          <w:highlight w:val="yellow"/>
        </w:rPr>
        <w:t> This involves handling our emotions so that they facilitate rather than interfere with the task at hand; having conscientious and delaying gratification, to pursue goals; recovering well from emotional distress.</w:t>
      </w:r>
    </w:p>
    <w:p w14:paraId="510DDE21" w14:textId="77777777" w:rsidR="0085530F" w:rsidRPr="0085530F" w:rsidRDefault="0085530F" w:rsidP="0085530F">
      <w:pPr>
        <w:numPr>
          <w:ilvl w:val="0"/>
          <w:numId w:val="19"/>
        </w:numPr>
        <w:spacing w:after="120" w:line="360" w:lineRule="atLeast"/>
        <w:jc w:val="both"/>
        <w:rPr>
          <w:rFonts w:ascii="Times New Roman" w:eastAsia="Times New Roman" w:hAnsi="Times New Roman" w:cs="Times New Roman"/>
          <w:sz w:val="24"/>
          <w:szCs w:val="24"/>
          <w:highlight w:val="yellow"/>
        </w:rPr>
      </w:pPr>
      <w:r w:rsidRPr="0085530F">
        <w:rPr>
          <w:rFonts w:ascii="Arial" w:eastAsia="Times New Roman" w:hAnsi="Arial" w:cs="Arial"/>
          <w:b/>
          <w:bCs/>
          <w:sz w:val="24"/>
          <w:szCs w:val="24"/>
          <w:highlight w:val="yellow"/>
        </w:rPr>
        <w:t>Motivation:</w:t>
      </w:r>
      <w:r w:rsidRPr="0085530F">
        <w:rPr>
          <w:rFonts w:ascii="Arial" w:eastAsia="Times New Roman" w:hAnsi="Arial" w:cs="Arial"/>
          <w:sz w:val="24"/>
          <w:szCs w:val="24"/>
          <w:highlight w:val="yellow"/>
        </w:rPr>
        <w:t> This dimension of emotional intelligence involves using available deepest preferences to move and guide the individual toward desired goals, to help in taking initiative and striving. To improve, and to persevere in the face of setbacks and frustration.</w:t>
      </w:r>
    </w:p>
    <w:p w14:paraId="1C0F7C2C" w14:textId="77777777" w:rsidR="0085530F" w:rsidRPr="0085530F" w:rsidRDefault="0085530F" w:rsidP="0085530F">
      <w:pPr>
        <w:numPr>
          <w:ilvl w:val="0"/>
          <w:numId w:val="19"/>
        </w:numPr>
        <w:spacing w:after="120" w:line="360" w:lineRule="atLeast"/>
        <w:jc w:val="both"/>
        <w:rPr>
          <w:rFonts w:ascii="Times New Roman" w:eastAsia="Times New Roman" w:hAnsi="Times New Roman" w:cs="Times New Roman"/>
          <w:sz w:val="24"/>
          <w:szCs w:val="24"/>
          <w:highlight w:val="yellow"/>
        </w:rPr>
      </w:pPr>
      <w:r w:rsidRPr="0085530F">
        <w:rPr>
          <w:rFonts w:ascii="Arial" w:eastAsia="Times New Roman" w:hAnsi="Arial" w:cs="Arial"/>
          <w:b/>
          <w:bCs/>
          <w:sz w:val="24"/>
          <w:szCs w:val="24"/>
          <w:highlight w:val="yellow"/>
        </w:rPr>
        <w:t>Empathy:</w:t>
      </w:r>
      <w:r w:rsidRPr="0085530F">
        <w:rPr>
          <w:rFonts w:ascii="Arial" w:eastAsia="Times New Roman" w:hAnsi="Arial" w:cs="Arial"/>
          <w:sz w:val="24"/>
          <w:szCs w:val="24"/>
          <w:highlight w:val="yellow"/>
        </w:rPr>
        <w:t> This is related to sensing what other people are feeling, being able to take their perspective, and cultivating rapport and attunement with a broad diversity of people.</w:t>
      </w:r>
    </w:p>
    <w:p w14:paraId="191B51D8" w14:textId="77777777" w:rsidR="0085530F" w:rsidRPr="0085530F" w:rsidRDefault="0085530F" w:rsidP="0085530F">
      <w:pPr>
        <w:numPr>
          <w:ilvl w:val="0"/>
          <w:numId w:val="19"/>
        </w:numPr>
        <w:spacing w:after="120" w:line="360" w:lineRule="atLeast"/>
        <w:jc w:val="both"/>
        <w:rPr>
          <w:rFonts w:ascii="Times New Roman" w:eastAsia="Times New Roman" w:hAnsi="Times New Roman" w:cs="Times New Roman"/>
          <w:sz w:val="24"/>
          <w:szCs w:val="24"/>
          <w:highlight w:val="yellow"/>
        </w:rPr>
      </w:pPr>
      <w:r w:rsidRPr="0085530F">
        <w:rPr>
          <w:rFonts w:ascii="Arial" w:eastAsia="Times New Roman" w:hAnsi="Arial" w:cs="Arial"/>
          <w:b/>
          <w:bCs/>
          <w:sz w:val="24"/>
          <w:szCs w:val="24"/>
          <w:highlight w:val="yellow"/>
        </w:rPr>
        <w:lastRenderedPageBreak/>
        <w:t>Relationship management:</w:t>
      </w:r>
      <w:r w:rsidRPr="0085530F">
        <w:rPr>
          <w:rFonts w:ascii="Arial" w:eastAsia="Times New Roman" w:hAnsi="Arial" w:cs="Arial"/>
          <w:sz w:val="24"/>
          <w:szCs w:val="24"/>
          <w:highlight w:val="yellow"/>
        </w:rPr>
        <w:t> Relationship management manifests in handling emotions in relationships well and accurately reading social situations and networks, interacting smoothly; using these skills to persuade and lead, negotiate and settle disputes, for cooperation and teamwork. </w:t>
      </w:r>
      <w:r w:rsidRPr="0085530F">
        <w:rPr>
          <w:rFonts w:ascii="Arial" w:eastAsia="Times New Roman" w:hAnsi="Arial" w:cs="Arial"/>
          <w:sz w:val="24"/>
          <w:szCs w:val="24"/>
          <w:highlight w:val="yellow"/>
          <w:lang w:val="pt-PT"/>
        </w:rPr>
        <w:t>These dimensions of EI are critical for transformational leadership.</w:t>
      </w:r>
    </w:p>
    <w:p w14:paraId="15B96EC6" w14:textId="77777777" w:rsidR="0085530F" w:rsidRDefault="0085530F" w:rsidP="0085530F">
      <w:pPr>
        <w:spacing w:after="0" w:line="240" w:lineRule="auto"/>
        <w:textAlignment w:val="baseline"/>
        <w:rPr>
          <w:rFonts w:ascii="Times New Roman" w:eastAsia="Times New Roman" w:hAnsi="Times New Roman" w:cs="Times New Roman"/>
          <w:color w:val="000000"/>
          <w:sz w:val="24"/>
          <w:szCs w:val="24"/>
        </w:rPr>
      </w:pPr>
    </w:p>
    <w:p w14:paraId="77375C5B" w14:textId="77777777" w:rsidR="0085530F" w:rsidRPr="00633103" w:rsidRDefault="0085530F" w:rsidP="0085530F">
      <w:pPr>
        <w:spacing w:after="0" w:line="240" w:lineRule="auto"/>
        <w:textAlignment w:val="baseline"/>
        <w:rPr>
          <w:rFonts w:ascii="Times New Roman" w:eastAsia="Times New Roman" w:hAnsi="Times New Roman" w:cs="Times New Roman"/>
          <w:color w:val="000000"/>
          <w:sz w:val="24"/>
          <w:szCs w:val="24"/>
        </w:rPr>
      </w:pPr>
    </w:p>
    <w:p w14:paraId="0BF42533" w14:textId="77777777" w:rsidR="00633103" w:rsidRPr="00633103" w:rsidRDefault="00633103" w:rsidP="00633103">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b/>
          <w:bCs/>
          <w:color w:val="000000"/>
          <w:sz w:val="24"/>
          <w:szCs w:val="24"/>
        </w:rPr>
        <w:t>Spiritual Intelligence</w:t>
      </w:r>
      <w:r w:rsidRPr="00633103">
        <w:rPr>
          <w:rFonts w:ascii="Times New Roman" w:eastAsia="Times New Roman" w:hAnsi="Times New Roman" w:cs="Times New Roman"/>
          <w:color w:val="000000"/>
          <w:sz w:val="24"/>
          <w:szCs w:val="24"/>
        </w:rPr>
        <w:t xml:space="preserve">: connecting to a Higher Power (whatever you identify this connection to </w:t>
      </w:r>
      <w:r w:rsidRPr="00633103">
        <w:rPr>
          <w:rFonts w:ascii="Times New Roman" w:eastAsia="Times New Roman" w:hAnsi="Times New Roman" w:cs="Times New Roman"/>
          <w:i/>
          <w:iCs/>
          <w:color w:val="000000"/>
          <w:sz w:val="24"/>
          <w:szCs w:val="24"/>
        </w:rPr>
        <w:t>source</w:t>
      </w:r>
      <w:r w:rsidRPr="00633103">
        <w:rPr>
          <w:rFonts w:ascii="Times New Roman" w:eastAsia="Times New Roman" w:hAnsi="Times New Roman" w:cs="Times New Roman"/>
          <w:color w:val="000000"/>
          <w:sz w:val="24"/>
          <w:szCs w:val="24"/>
        </w:rPr>
        <w:t xml:space="preserve"> to be) in order to nurture your:</w:t>
      </w:r>
    </w:p>
    <w:p w14:paraId="3043C45C" w14:textId="77777777" w:rsidR="00633103" w:rsidRPr="00633103" w:rsidRDefault="00633103" w:rsidP="00633103">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Mindful wellness</w:t>
      </w:r>
    </w:p>
    <w:p w14:paraId="32D0C50E" w14:textId="77777777" w:rsidR="00633103" w:rsidRPr="00633103" w:rsidRDefault="00633103" w:rsidP="00633103">
      <w:pPr>
        <w:numPr>
          <w:ilvl w:val="1"/>
          <w:numId w:val="12"/>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Heart-Centered wellness</w:t>
      </w:r>
    </w:p>
    <w:p w14:paraId="0E247671" w14:textId="77777777" w:rsidR="00633103" w:rsidRPr="00633103" w:rsidRDefault="00633103" w:rsidP="00633103">
      <w:pPr>
        <w:numPr>
          <w:ilvl w:val="1"/>
          <w:numId w:val="12"/>
        </w:numPr>
        <w:spacing w:after="24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Spiritual Wellness</w:t>
      </w:r>
    </w:p>
    <w:p w14:paraId="27E0840D" w14:textId="77777777" w:rsidR="00633103" w:rsidRPr="00633103" w:rsidRDefault="00633103" w:rsidP="00633103">
      <w:pPr>
        <w:spacing w:after="0" w:line="240" w:lineRule="auto"/>
        <w:rPr>
          <w:rFonts w:ascii="Times New Roman" w:eastAsia="Times New Roman" w:hAnsi="Times New Roman" w:cs="Times New Roman"/>
          <w:sz w:val="24"/>
          <w:szCs w:val="24"/>
        </w:rPr>
      </w:pPr>
    </w:p>
    <w:p w14:paraId="6B36A6A2" w14:textId="299097BA" w:rsidR="00633103" w:rsidRPr="00633103" w:rsidRDefault="00633103" w:rsidP="00633103">
      <w:pPr>
        <w:spacing w:after="0" w:line="240" w:lineRule="auto"/>
        <w:rPr>
          <w:rFonts w:ascii="Times New Roman" w:eastAsia="Times New Roman" w:hAnsi="Times New Roman" w:cs="Times New Roman"/>
          <w:sz w:val="24"/>
          <w:szCs w:val="24"/>
        </w:rPr>
      </w:pPr>
      <w:r w:rsidRPr="00633103">
        <w:rPr>
          <w:rFonts w:ascii="Times New Roman" w:eastAsia="Times New Roman" w:hAnsi="Times New Roman" w:cs="Times New Roman"/>
          <w:b/>
          <w:bCs/>
          <w:color w:val="000000"/>
          <w:sz w:val="24"/>
          <w:szCs w:val="24"/>
        </w:rPr>
        <w:t xml:space="preserve">Foundation II </w:t>
      </w:r>
      <w:r w:rsidR="002E0F06">
        <w:rPr>
          <w:rFonts w:ascii="Times New Roman" w:eastAsia="Times New Roman" w:hAnsi="Times New Roman" w:cs="Times New Roman"/>
          <w:b/>
          <w:bCs/>
          <w:color w:val="000000"/>
          <w:sz w:val="24"/>
          <w:szCs w:val="24"/>
        </w:rPr>
        <w:t>Includes Human and Generational Intelligence:</w:t>
      </w:r>
    </w:p>
    <w:p w14:paraId="2AA392BC" w14:textId="656D2D35" w:rsidR="00633103" w:rsidRPr="00633103" w:rsidRDefault="00633103" w:rsidP="00633103">
      <w:pPr>
        <w:numPr>
          <w:ilvl w:val="0"/>
          <w:numId w:val="13"/>
        </w:numPr>
        <w:spacing w:before="240" w:after="0" w:line="240" w:lineRule="auto"/>
        <w:ind w:left="144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w:t>
      </w:r>
      <w:r w:rsidRPr="00633103">
        <w:rPr>
          <w:rFonts w:ascii="Times New Roman" w:eastAsia="Times New Roman" w:hAnsi="Times New Roman" w:cs="Times New Roman"/>
          <w:b/>
          <w:bCs/>
          <w:color w:val="000000"/>
          <w:sz w:val="24"/>
          <w:szCs w:val="24"/>
        </w:rPr>
        <w:t xml:space="preserve">Human Intelligence </w:t>
      </w:r>
      <w:r w:rsidRPr="00633103">
        <w:rPr>
          <w:rFonts w:ascii="Times New Roman" w:eastAsia="Times New Roman" w:hAnsi="Times New Roman" w:cs="Times New Roman"/>
          <w:color w:val="000000"/>
          <w:sz w:val="24"/>
          <w:szCs w:val="24"/>
        </w:rPr>
        <w:t xml:space="preserve">Leverage and honor the knowledge gained from the Global Human Experience in order to </w:t>
      </w:r>
      <w:r w:rsidR="000017A3" w:rsidRPr="00633103">
        <w:rPr>
          <w:rFonts w:ascii="Times New Roman" w:eastAsia="Times New Roman" w:hAnsi="Times New Roman" w:cs="Times New Roman"/>
          <w:color w:val="000000"/>
          <w:sz w:val="24"/>
          <w:szCs w:val="24"/>
        </w:rPr>
        <w:t>fuel our</w:t>
      </w:r>
      <w:r w:rsidRPr="00633103">
        <w:rPr>
          <w:rFonts w:ascii="Times New Roman" w:eastAsia="Times New Roman" w:hAnsi="Times New Roman" w:cs="Times New Roman"/>
          <w:color w:val="000000"/>
          <w:sz w:val="24"/>
          <w:szCs w:val="24"/>
        </w:rPr>
        <w:t xml:space="preserve"> personal and </w:t>
      </w:r>
      <w:r w:rsidR="000017A3" w:rsidRPr="00633103">
        <w:rPr>
          <w:rFonts w:ascii="Times New Roman" w:eastAsia="Times New Roman" w:hAnsi="Times New Roman" w:cs="Times New Roman"/>
          <w:color w:val="000000"/>
          <w:sz w:val="24"/>
          <w:szCs w:val="24"/>
        </w:rPr>
        <w:t>professional lives</w:t>
      </w:r>
      <w:r w:rsidRPr="00633103">
        <w:rPr>
          <w:rFonts w:ascii="Times New Roman" w:eastAsia="Times New Roman" w:hAnsi="Times New Roman" w:cs="Times New Roman"/>
          <w:color w:val="000000"/>
          <w:sz w:val="24"/>
          <w:szCs w:val="24"/>
        </w:rPr>
        <w:t xml:space="preserve"> through</w:t>
      </w:r>
    </w:p>
    <w:p w14:paraId="6040EFC4" w14:textId="77777777" w:rsidR="00633103" w:rsidRPr="00633103" w:rsidRDefault="00633103" w:rsidP="00633103">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Mental health</w:t>
      </w:r>
    </w:p>
    <w:p w14:paraId="363B1842" w14:textId="77777777" w:rsidR="00633103" w:rsidRPr="00633103" w:rsidRDefault="00633103" w:rsidP="00633103">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Emotional health</w:t>
      </w:r>
    </w:p>
    <w:p w14:paraId="141E5E97" w14:textId="77777777" w:rsidR="00633103" w:rsidRPr="00633103" w:rsidRDefault="00633103" w:rsidP="00633103">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Physical health</w:t>
      </w:r>
    </w:p>
    <w:p w14:paraId="6C1F8CB0" w14:textId="77777777" w:rsidR="00633103" w:rsidRPr="00633103" w:rsidRDefault="00633103" w:rsidP="00633103">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b/>
          <w:bCs/>
          <w:color w:val="000000"/>
          <w:sz w:val="24"/>
          <w:szCs w:val="24"/>
        </w:rPr>
        <w:t>Generational Intelligence</w:t>
      </w:r>
      <w:r w:rsidRPr="00633103">
        <w:rPr>
          <w:rFonts w:ascii="Times New Roman" w:eastAsia="Times New Roman" w:hAnsi="Times New Roman" w:cs="Times New Roman"/>
          <w:color w:val="000000"/>
          <w:sz w:val="24"/>
          <w:szCs w:val="24"/>
        </w:rPr>
        <w:t xml:space="preserve"> knowledge that is passed down through generations both tangibly and in our person such as:</w:t>
      </w:r>
    </w:p>
    <w:p w14:paraId="116520DE" w14:textId="77777777" w:rsidR="00633103" w:rsidRPr="00633103" w:rsidRDefault="00633103" w:rsidP="00633103">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Rituals, </w:t>
      </w:r>
    </w:p>
    <w:p w14:paraId="6FAAB1E6" w14:textId="77777777" w:rsidR="00633103" w:rsidRPr="00633103" w:rsidRDefault="00633103" w:rsidP="00633103">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Traditions,</w:t>
      </w:r>
    </w:p>
    <w:p w14:paraId="0277A8D0" w14:textId="77777777" w:rsidR="00633103" w:rsidRPr="00633103" w:rsidRDefault="00633103" w:rsidP="00633103">
      <w:pPr>
        <w:numPr>
          <w:ilvl w:val="1"/>
          <w:numId w:val="14"/>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Formed ideas,</w:t>
      </w:r>
    </w:p>
    <w:p w14:paraId="4393E889" w14:textId="77777777" w:rsidR="00633103" w:rsidRPr="00633103" w:rsidRDefault="00633103" w:rsidP="00633103">
      <w:pPr>
        <w:numPr>
          <w:ilvl w:val="1"/>
          <w:numId w:val="14"/>
        </w:numPr>
        <w:spacing w:after="24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color w:val="000000"/>
          <w:sz w:val="24"/>
          <w:szCs w:val="24"/>
        </w:rPr>
        <w:t> Traumas and triumphs </w:t>
      </w:r>
    </w:p>
    <w:p w14:paraId="1C4CB9B9" w14:textId="5E50BD46" w:rsidR="00633103" w:rsidRDefault="00633103" w:rsidP="00633103">
      <w:pPr>
        <w:spacing w:after="0" w:line="240" w:lineRule="auto"/>
        <w:rPr>
          <w:rFonts w:ascii="Times New Roman" w:eastAsia="Times New Roman" w:hAnsi="Times New Roman" w:cs="Times New Roman"/>
          <w:b/>
          <w:bCs/>
          <w:color w:val="000000"/>
          <w:sz w:val="24"/>
          <w:szCs w:val="24"/>
        </w:rPr>
      </w:pPr>
      <w:r w:rsidRPr="00633103">
        <w:rPr>
          <w:rFonts w:ascii="Times New Roman" w:eastAsia="Times New Roman" w:hAnsi="Times New Roman" w:cs="Times New Roman"/>
          <w:b/>
          <w:bCs/>
          <w:color w:val="000000"/>
          <w:sz w:val="24"/>
          <w:szCs w:val="24"/>
        </w:rPr>
        <w:t xml:space="preserve">Foundation III </w:t>
      </w:r>
      <w:r w:rsidR="002E0F06">
        <w:rPr>
          <w:rFonts w:ascii="Times New Roman" w:eastAsia="Times New Roman" w:hAnsi="Times New Roman" w:cs="Times New Roman"/>
          <w:b/>
          <w:bCs/>
          <w:color w:val="000000"/>
          <w:sz w:val="24"/>
          <w:szCs w:val="24"/>
        </w:rPr>
        <w:t>Includes Practical Intelligence</w:t>
      </w:r>
    </w:p>
    <w:p w14:paraId="1BD4FAFF" w14:textId="4F024BB8" w:rsidR="002E0F06" w:rsidRDefault="002E0F06" w:rsidP="002E0F06">
      <w:pPr>
        <w:pStyle w:val="NormalWeb"/>
        <w:numPr>
          <w:ilvl w:val="0"/>
          <w:numId w:val="17"/>
        </w:numPr>
        <w:spacing w:before="0" w:beforeAutospacing="0" w:after="0" w:afterAutospacing="0"/>
        <w:ind w:left="2160"/>
        <w:textAlignment w:val="baseline"/>
        <w:rPr>
          <w:color w:val="000000"/>
        </w:rPr>
      </w:pPr>
      <w:r>
        <w:rPr>
          <w:b/>
          <w:bCs/>
          <w:color w:val="000000"/>
        </w:rPr>
        <w:t xml:space="preserve"> Practical </w:t>
      </w:r>
      <w:r w:rsidR="000017A3">
        <w:rPr>
          <w:b/>
          <w:bCs/>
          <w:color w:val="000000"/>
        </w:rPr>
        <w:t xml:space="preserve">Intelligence </w:t>
      </w:r>
      <w:r w:rsidR="000017A3">
        <w:rPr>
          <w:color w:val="000000"/>
        </w:rPr>
        <w:t>proven</w:t>
      </w:r>
      <w:r>
        <w:rPr>
          <w:color w:val="000000"/>
        </w:rPr>
        <w:t xml:space="preserve"> concepts and blueprints for living and performance success</w:t>
      </w:r>
    </w:p>
    <w:p w14:paraId="450A6E08" w14:textId="77777777" w:rsidR="002E0F06" w:rsidRPr="00633103" w:rsidRDefault="002E0F06" w:rsidP="00633103">
      <w:pPr>
        <w:spacing w:after="0" w:line="240" w:lineRule="auto"/>
        <w:rPr>
          <w:rFonts w:ascii="Times New Roman" w:eastAsia="Times New Roman" w:hAnsi="Times New Roman" w:cs="Times New Roman"/>
          <w:sz w:val="24"/>
          <w:szCs w:val="24"/>
        </w:rPr>
      </w:pPr>
    </w:p>
    <w:p w14:paraId="467DB28B" w14:textId="486A74E7" w:rsidR="00633103" w:rsidRPr="00633103" w:rsidRDefault="00633103" w:rsidP="00633103">
      <w:pPr>
        <w:numPr>
          <w:ilvl w:val="0"/>
          <w:numId w:val="15"/>
        </w:numPr>
        <w:spacing w:after="0" w:line="240" w:lineRule="auto"/>
        <w:ind w:left="2160"/>
        <w:textAlignment w:val="baseline"/>
        <w:rPr>
          <w:rFonts w:ascii="Times New Roman" w:eastAsia="Times New Roman" w:hAnsi="Times New Roman" w:cs="Times New Roman"/>
          <w:color w:val="000000"/>
          <w:sz w:val="24"/>
          <w:szCs w:val="24"/>
        </w:rPr>
      </w:pPr>
      <w:r w:rsidRPr="00633103">
        <w:rPr>
          <w:rFonts w:ascii="Times New Roman" w:eastAsia="Times New Roman" w:hAnsi="Times New Roman" w:cs="Times New Roman"/>
          <w:b/>
          <w:bCs/>
          <w:color w:val="000000"/>
          <w:sz w:val="24"/>
          <w:szCs w:val="24"/>
        </w:rPr>
        <w:t xml:space="preserve"> Practical </w:t>
      </w:r>
      <w:r w:rsidR="006168F0" w:rsidRPr="00633103">
        <w:rPr>
          <w:rFonts w:ascii="Times New Roman" w:eastAsia="Times New Roman" w:hAnsi="Times New Roman" w:cs="Times New Roman"/>
          <w:b/>
          <w:bCs/>
          <w:color w:val="000000"/>
          <w:sz w:val="24"/>
          <w:szCs w:val="24"/>
        </w:rPr>
        <w:t xml:space="preserve">Intelligence </w:t>
      </w:r>
      <w:r w:rsidR="006168F0" w:rsidRPr="00633103">
        <w:rPr>
          <w:rFonts w:ascii="Times New Roman" w:eastAsia="Times New Roman" w:hAnsi="Times New Roman" w:cs="Times New Roman"/>
          <w:color w:val="000000"/>
          <w:sz w:val="24"/>
          <w:szCs w:val="24"/>
        </w:rPr>
        <w:t>proven</w:t>
      </w:r>
      <w:r w:rsidRPr="00633103">
        <w:rPr>
          <w:rFonts w:ascii="Times New Roman" w:eastAsia="Times New Roman" w:hAnsi="Times New Roman" w:cs="Times New Roman"/>
          <w:color w:val="000000"/>
          <w:sz w:val="24"/>
          <w:szCs w:val="24"/>
        </w:rPr>
        <w:t xml:space="preserve"> concepts and blueprints for living and performance success</w:t>
      </w:r>
    </w:p>
    <w:p w14:paraId="5F374B25" w14:textId="77777777" w:rsidR="00633103" w:rsidRPr="00633103" w:rsidRDefault="00633103" w:rsidP="00026854">
      <w:pPr>
        <w:spacing w:before="100" w:beforeAutospacing="1" w:after="100" w:afterAutospacing="1" w:line="240" w:lineRule="auto"/>
        <w:textAlignment w:val="baseline"/>
        <w:rPr>
          <w:rFonts w:ascii="Calibri" w:eastAsia="Times New Roman" w:hAnsi="Calibri" w:cs="Calibri"/>
          <w:color w:val="000000"/>
          <w:sz w:val="26"/>
          <w:szCs w:val="26"/>
        </w:rPr>
      </w:pPr>
    </w:p>
    <w:p w14:paraId="486E82BA" w14:textId="77777777" w:rsidR="00633103" w:rsidRDefault="00633103" w:rsidP="00B11408">
      <w:pPr>
        <w:pStyle w:val="NormalWeb"/>
        <w:spacing w:before="240" w:beforeAutospacing="0" w:after="240" w:afterAutospacing="0"/>
        <w:rPr>
          <w:rFonts w:ascii="Calibri" w:hAnsi="Calibri" w:cs="Calibri"/>
          <w:b/>
          <w:bCs/>
          <w:color w:val="000000"/>
        </w:rPr>
      </w:pPr>
    </w:p>
    <w:p w14:paraId="0C8D4A2A" w14:textId="2B01FA44" w:rsidR="00633103" w:rsidRDefault="00633103" w:rsidP="00B11408">
      <w:pPr>
        <w:pStyle w:val="NormalWeb"/>
        <w:spacing w:before="240" w:beforeAutospacing="0" w:after="240" w:afterAutospacing="0"/>
        <w:rPr>
          <w:rFonts w:ascii="Calibri" w:hAnsi="Calibri" w:cs="Calibri"/>
          <w:b/>
          <w:bCs/>
          <w:color w:val="000000"/>
        </w:rPr>
      </w:pPr>
      <w:r>
        <w:rPr>
          <w:rFonts w:ascii="Calibri" w:hAnsi="Calibri" w:cs="Calibri"/>
          <w:b/>
          <w:bCs/>
          <w:color w:val="000000"/>
        </w:rPr>
        <w:t>ORIGINAL FOUNDATION</w:t>
      </w:r>
      <w:r w:rsidR="00F271C5">
        <w:rPr>
          <w:rFonts w:ascii="Calibri" w:hAnsi="Calibri" w:cs="Calibri"/>
          <w:b/>
          <w:bCs/>
          <w:color w:val="000000"/>
        </w:rPr>
        <w:t>S</w:t>
      </w:r>
    </w:p>
    <w:p w14:paraId="7708DCEE" w14:textId="0E3B1B26" w:rsidR="00B11408" w:rsidRDefault="00B11408" w:rsidP="00B11408">
      <w:pPr>
        <w:pStyle w:val="NormalWeb"/>
        <w:spacing w:before="240" w:beforeAutospacing="0" w:after="240" w:afterAutospacing="0"/>
      </w:pPr>
      <w:r>
        <w:rPr>
          <w:rFonts w:ascii="Calibri" w:hAnsi="Calibri" w:cs="Calibri"/>
          <w:b/>
          <w:bCs/>
          <w:color w:val="000000"/>
        </w:rPr>
        <w:t>Foundation I</w:t>
      </w:r>
      <w:r>
        <w:rPr>
          <w:rFonts w:ascii="Calibri" w:hAnsi="Calibri" w:cs="Calibri"/>
          <w:color w:val="000000"/>
        </w:rPr>
        <w:t xml:space="preserve"> </w:t>
      </w:r>
      <w:r>
        <w:rPr>
          <w:rFonts w:ascii="Calibri" w:hAnsi="Calibri" w:cs="Calibri"/>
          <w:b/>
          <w:bCs/>
          <w:color w:val="000000"/>
        </w:rPr>
        <w:t>Spiritual Intelligence</w:t>
      </w:r>
      <w:r>
        <w:rPr>
          <w:rFonts w:ascii="Calibri" w:hAnsi="Calibri" w:cs="Calibri"/>
          <w:color w:val="000000"/>
        </w:rPr>
        <w:t xml:space="preserve">: Nurture your mind, heart, and spirit connecting to a Higher Power (whatever you identify this connection to </w:t>
      </w:r>
      <w:r>
        <w:rPr>
          <w:rFonts w:ascii="Calibri" w:hAnsi="Calibri" w:cs="Calibri"/>
          <w:i/>
          <w:iCs/>
          <w:color w:val="000000"/>
        </w:rPr>
        <w:t>source</w:t>
      </w:r>
      <w:r>
        <w:rPr>
          <w:rFonts w:ascii="Calibri" w:hAnsi="Calibri" w:cs="Calibri"/>
          <w:color w:val="000000"/>
        </w:rPr>
        <w:t xml:space="preserve"> to be).  </w:t>
      </w:r>
    </w:p>
    <w:p w14:paraId="2A109B63" w14:textId="77777777" w:rsidR="00B11408" w:rsidRDefault="00B11408" w:rsidP="00B11408">
      <w:pPr>
        <w:pStyle w:val="NormalWeb"/>
        <w:spacing w:before="240" w:beforeAutospacing="0" w:after="240" w:afterAutospacing="0"/>
      </w:pPr>
      <w:r>
        <w:rPr>
          <w:rFonts w:ascii="Calibri" w:hAnsi="Calibri" w:cs="Calibri"/>
          <w:b/>
          <w:bCs/>
          <w:color w:val="000000"/>
        </w:rPr>
        <w:t>Foundation II Emotional Intelligence:</w:t>
      </w:r>
      <w:r>
        <w:rPr>
          <w:rFonts w:ascii="Calibri" w:hAnsi="Calibri" w:cs="Calibri"/>
          <w:color w:val="000000"/>
        </w:rPr>
        <w:t xml:space="preserve"> </w:t>
      </w:r>
      <w:r>
        <w:rPr>
          <w:rFonts w:ascii="Calibri" w:hAnsi="Calibri" w:cs="Calibri"/>
          <w:color w:val="000000"/>
          <w:sz w:val="22"/>
          <w:szCs w:val="22"/>
        </w:rPr>
        <w:t xml:space="preserve">Nourish the traditionally defined benchmarks of emotional intelligence (EQ), which include </w:t>
      </w:r>
      <w:r>
        <w:rPr>
          <w:rFonts w:ascii="Calibri" w:hAnsi="Calibri" w:cs="Calibri"/>
          <w:color w:val="000000"/>
        </w:rPr>
        <w:t>self-reflection, empathy, self-awareness, and self-regulation. </w:t>
      </w:r>
    </w:p>
    <w:p w14:paraId="5A25E16E" w14:textId="28D920F0" w:rsidR="00B11408" w:rsidRDefault="00B11408" w:rsidP="00B11408">
      <w:pPr>
        <w:pStyle w:val="NormalWeb"/>
        <w:spacing w:before="240" w:beforeAutospacing="0" w:after="240" w:afterAutospacing="0"/>
      </w:pPr>
      <w:r>
        <w:rPr>
          <w:rFonts w:ascii="Calibri" w:hAnsi="Calibri" w:cs="Calibri"/>
          <w:b/>
          <w:bCs/>
          <w:color w:val="000000"/>
        </w:rPr>
        <w:t>Foundation III</w:t>
      </w:r>
      <w:r>
        <w:rPr>
          <w:rFonts w:ascii="Calibri" w:hAnsi="Calibri" w:cs="Calibri"/>
          <w:color w:val="000000"/>
        </w:rPr>
        <w:t xml:space="preserve">:   </w:t>
      </w:r>
      <w:r>
        <w:rPr>
          <w:rFonts w:ascii="Calibri" w:hAnsi="Calibri" w:cs="Calibri"/>
          <w:b/>
          <w:bCs/>
          <w:color w:val="000000"/>
        </w:rPr>
        <w:t xml:space="preserve">Human Intelligence </w:t>
      </w:r>
      <w:r>
        <w:rPr>
          <w:rFonts w:ascii="Calibri" w:hAnsi="Calibri" w:cs="Calibri"/>
          <w:color w:val="000000"/>
        </w:rPr>
        <w:t xml:space="preserve">Recognize and honor the Global Human Experience including, strengthening mental, emotional, and physical health, to </w:t>
      </w:r>
      <w:r w:rsidR="000017A3">
        <w:rPr>
          <w:rFonts w:ascii="Calibri" w:hAnsi="Calibri" w:cs="Calibri"/>
          <w:color w:val="000000"/>
        </w:rPr>
        <w:t>fuel our</w:t>
      </w:r>
      <w:r>
        <w:rPr>
          <w:rFonts w:ascii="Calibri" w:hAnsi="Calibri" w:cs="Calibri"/>
          <w:color w:val="000000"/>
        </w:rPr>
        <w:t xml:space="preserve"> personal and professional l lives.  </w:t>
      </w:r>
    </w:p>
    <w:p w14:paraId="7A462933" w14:textId="77777777" w:rsidR="00B11408" w:rsidRDefault="00B11408" w:rsidP="00B11408">
      <w:pPr>
        <w:pStyle w:val="NormalWeb"/>
        <w:spacing w:before="240" w:beforeAutospacing="0" w:after="240" w:afterAutospacing="0"/>
      </w:pPr>
      <w:r>
        <w:rPr>
          <w:rFonts w:ascii="Calibri" w:hAnsi="Calibri" w:cs="Calibri"/>
          <w:b/>
          <w:bCs/>
          <w:color w:val="000000"/>
        </w:rPr>
        <w:t>Foundation IV</w:t>
      </w:r>
      <w:r>
        <w:rPr>
          <w:rFonts w:ascii="Calibri" w:hAnsi="Calibri" w:cs="Calibri"/>
          <w:color w:val="000000"/>
        </w:rPr>
        <w:t>:</w:t>
      </w:r>
      <w:r>
        <w:rPr>
          <w:rFonts w:ascii="Calibri" w:hAnsi="Calibri" w:cs="Calibri"/>
          <w:b/>
          <w:bCs/>
          <w:color w:val="000000"/>
        </w:rPr>
        <w:t xml:space="preserve"> Generational Intelligence</w:t>
      </w:r>
      <w:r>
        <w:rPr>
          <w:rFonts w:ascii="Calibri" w:hAnsi="Calibri" w:cs="Calibri"/>
          <w:color w:val="000000"/>
        </w:rPr>
        <w:t xml:space="preserve"> Acknowledge and transmute the importance and impact of rituals, traditions, formed ideas, traumas and triumphs that have been handed down through lineages and movements such as</w:t>
      </w:r>
      <w:r>
        <w:rPr>
          <w:rFonts w:ascii="Calibri" w:hAnsi="Calibri" w:cs="Calibri"/>
          <w:color w:val="000000"/>
          <w:sz w:val="26"/>
          <w:szCs w:val="26"/>
          <w:shd w:val="clear" w:color="auto" w:fill="00FF00"/>
        </w:rPr>
        <w:t xml:space="preserve"> #METOO, LGBTQAI+, REPARATIONS, </w:t>
      </w:r>
      <w:r>
        <w:rPr>
          <w:rFonts w:ascii="Calibri" w:hAnsi="Calibri" w:cs="Calibri"/>
          <w:color w:val="000000"/>
          <w:shd w:val="clear" w:color="auto" w:fill="00FF00"/>
        </w:rPr>
        <w:t>The Glass Ceiling, and Identity &amp; Intersectionality. Rediscover lost perspectives to better understand our own. </w:t>
      </w:r>
    </w:p>
    <w:sectPr w:rsidR="00B11408" w:rsidSect="0071226A">
      <w:headerReference w:type="default" r:id="rId12"/>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quina Gilbert" w:date="2021-05-27T11:36:00Z" w:initials="JG">
    <w:p w14:paraId="45475E81" w14:textId="57D5F515" w:rsidR="00A87DC3" w:rsidRDefault="00A87DC3">
      <w:pPr>
        <w:pStyle w:val="CommentText"/>
      </w:pPr>
      <w:r>
        <w:rPr>
          <w:rStyle w:val="CommentReference"/>
        </w:rPr>
        <w:annotationRef/>
      </w:r>
      <w:r>
        <w:t xml:space="preserve">These are different from the book’s learning objectives for each chapter. This is </w:t>
      </w:r>
      <w:r w:rsidR="00C2260E">
        <w:t>broader</w:t>
      </w:r>
      <w:r>
        <w:t xml:space="preserve"> and identifies the pain points for many large organizations when it comes to LEADERSHIP. These pain points, or areas that corporations usually want to address are taken from a compilation of pain points, many of which are listed in tools for highly effective leaders.</w:t>
      </w:r>
    </w:p>
  </w:comment>
  <w:comment w:id="1" w:author="Jaquina Gilbert" w:date="2021-05-27T11:35:00Z" w:initials="JG">
    <w:p w14:paraId="2D8B3584" w14:textId="584B48A5" w:rsidR="00EA0043" w:rsidRDefault="00EA0043">
      <w:pPr>
        <w:pStyle w:val="CommentText"/>
      </w:pPr>
      <w:r>
        <w:rPr>
          <w:rStyle w:val="CommentReference"/>
        </w:rPr>
        <w:annotationRef/>
      </w:r>
      <w:r>
        <w:t>How each outcome is specifically related to Spiritual/Emotional Intelligence. It identifies how Spiritual AND Emotional Intelligence IMPACTS the learning outcome.</w:t>
      </w:r>
    </w:p>
  </w:comment>
  <w:comment w:id="2" w:author="Jaquina Gilbert" w:date="2021-06-10T10:01:00Z" w:initials="JG">
    <w:p w14:paraId="265FD157" w14:textId="77777777" w:rsidR="0085530F" w:rsidRDefault="0085530F">
      <w:pPr>
        <w:pStyle w:val="CommentText"/>
        <w:rPr>
          <w:rFonts w:ascii="Roboto" w:hAnsi="Roboto"/>
          <w:color w:val="202124"/>
          <w:shd w:val="clear" w:color="auto" w:fill="FFFFFF"/>
        </w:rPr>
      </w:pPr>
      <w:r>
        <w:rPr>
          <w:rStyle w:val="CommentReference"/>
        </w:rPr>
        <w:annotationRef/>
      </w:r>
      <w:r>
        <w:rPr>
          <w:rFonts w:ascii="Roboto" w:hAnsi="Roboto"/>
          <w:color w:val="202124"/>
          <w:shd w:val="clear" w:color="auto" w:fill="FFFFFF"/>
        </w:rPr>
        <w:t>self-awareness, self-management, social awareness, and relationship management</w:t>
      </w:r>
      <w:r>
        <w:rPr>
          <w:rFonts w:ascii="Roboto" w:hAnsi="Roboto"/>
          <w:color w:val="202124"/>
          <w:shd w:val="clear" w:color="auto" w:fill="FFFFFF"/>
        </w:rPr>
        <w:t>?</w:t>
      </w:r>
    </w:p>
    <w:p w14:paraId="17177A2A" w14:textId="77777777" w:rsidR="0085530F" w:rsidRDefault="0085530F">
      <w:pPr>
        <w:pStyle w:val="CommentText"/>
        <w:rPr>
          <w:rFonts w:ascii="Roboto" w:hAnsi="Roboto"/>
          <w:color w:val="202124"/>
          <w:shd w:val="clear" w:color="auto" w:fill="FFFFFF"/>
        </w:rPr>
      </w:pPr>
    </w:p>
    <w:p w14:paraId="48C5B16F" w14:textId="59B8B42E" w:rsidR="0085530F" w:rsidRDefault="0085530F">
      <w:pPr>
        <w:pStyle w:val="CommentText"/>
      </w:pPr>
      <w:r>
        <w:rPr>
          <w:rFonts w:ascii="Roboto" w:hAnsi="Roboto"/>
          <w:color w:val="202124"/>
          <w:shd w:val="clear" w:color="auto" w:fill="FFFFFF"/>
        </w:rPr>
        <w:t xml:space="preserve">Your definitions or foundations for EQ are a little different from the traditional definition. </w:t>
      </w:r>
      <w:r w:rsidR="00434AE6">
        <w:rPr>
          <w:rFonts w:ascii="Roboto" w:hAnsi="Roboto"/>
          <w:color w:val="202124"/>
          <w:shd w:val="clear" w:color="auto" w:fill="FFFFFF"/>
        </w:rPr>
        <w:t>We need to more clearly define these throughout the book to be more in line with traditional definitions. (e.g., Use the traditional 5 or 4 – Self Reflection is not typically traditional – However Self Awareness and Self-Regulation are. Regulation would also be Self-Management. We’re missing Social Awareness and Relationship Management. – Social Awareness is where Empathy would fall.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475E81" w15:done="0"/>
  <w15:commentEx w15:paraId="2D8B3584" w15:done="0"/>
  <w15:commentEx w15:paraId="48C5B1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02B1" w16cex:dateUtc="2021-05-27T16:36:00Z"/>
  <w16cex:commentExtensible w16cex:durableId="245A0282" w16cex:dateUtc="2021-05-27T16:35:00Z"/>
  <w16cex:commentExtensible w16cex:durableId="246C618C" w16cex:dateUtc="2021-06-10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75E81" w16cid:durableId="245A02B1"/>
  <w16cid:commentId w16cid:paraId="2D8B3584" w16cid:durableId="245A0282"/>
  <w16cid:commentId w16cid:paraId="48C5B16F" w16cid:durableId="246C61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A431" w14:textId="77777777" w:rsidR="00182DC3" w:rsidRDefault="00182DC3" w:rsidP="00773D57">
      <w:pPr>
        <w:spacing w:after="0" w:line="240" w:lineRule="auto"/>
      </w:pPr>
      <w:r>
        <w:separator/>
      </w:r>
    </w:p>
  </w:endnote>
  <w:endnote w:type="continuationSeparator" w:id="0">
    <w:p w14:paraId="3112BE75" w14:textId="77777777" w:rsidR="00182DC3" w:rsidRDefault="00182DC3" w:rsidP="0077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BA75" w14:textId="77777777" w:rsidR="00182DC3" w:rsidRDefault="00182DC3" w:rsidP="00773D57">
      <w:pPr>
        <w:spacing w:after="0" w:line="240" w:lineRule="auto"/>
      </w:pPr>
      <w:r>
        <w:separator/>
      </w:r>
    </w:p>
  </w:footnote>
  <w:footnote w:type="continuationSeparator" w:id="0">
    <w:p w14:paraId="29480F66" w14:textId="77777777" w:rsidR="00182DC3" w:rsidRDefault="00182DC3" w:rsidP="00773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ADF7" w14:textId="4DEA5732" w:rsidR="0067482F" w:rsidRDefault="00AE6C33">
    <w:pPr>
      <w:pStyle w:val="Header"/>
    </w:pPr>
    <w:r w:rsidRPr="00DD4E3A">
      <w:rPr>
        <w:highlight w:val="yellow"/>
      </w:rPr>
      <w:t>ORIGINAL 9 OUTCOMES SCALED DOWN TO 3: Empowerment, Relationship Building, and Listening&amp;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67F"/>
    <w:multiLevelType w:val="hybridMultilevel"/>
    <w:tmpl w:val="CD12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3D9E"/>
    <w:multiLevelType w:val="multilevel"/>
    <w:tmpl w:val="4E8A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D0929"/>
    <w:multiLevelType w:val="hybridMultilevel"/>
    <w:tmpl w:val="5EDA57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718EF"/>
    <w:multiLevelType w:val="hybridMultilevel"/>
    <w:tmpl w:val="683AD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324134"/>
    <w:multiLevelType w:val="hybridMultilevel"/>
    <w:tmpl w:val="5EDA57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12E98"/>
    <w:multiLevelType w:val="hybridMultilevel"/>
    <w:tmpl w:val="7FC8B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49214E"/>
    <w:multiLevelType w:val="multilevel"/>
    <w:tmpl w:val="BDF86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44444"/>
    <w:multiLevelType w:val="hybridMultilevel"/>
    <w:tmpl w:val="5EDA57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7FB3"/>
    <w:multiLevelType w:val="hybridMultilevel"/>
    <w:tmpl w:val="A81A6990"/>
    <w:lvl w:ilvl="0" w:tplc="881C19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D3F0F"/>
    <w:multiLevelType w:val="multilevel"/>
    <w:tmpl w:val="C50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8B3593"/>
    <w:multiLevelType w:val="multilevel"/>
    <w:tmpl w:val="F5521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1F509D"/>
    <w:multiLevelType w:val="multilevel"/>
    <w:tmpl w:val="ABAC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C2411"/>
    <w:multiLevelType w:val="multilevel"/>
    <w:tmpl w:val="9C4CB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8B24CE"/>
    <w:multiLevelType w:val="multilevel"/>
    <w:tmpl w:val="5C06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9B78D2"/>
    <w:multiLevelType w:val="multilevel"/>
    <w:tmpl w:val="CB2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F31218"/>
    <w:multiLevelType w:val="multilevel"/>
    <w:tmpl w:val="BC36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876A5"/>
    <w:multiLevelType w:val="multilevel"/>
    <w:tmpl w:val="BBEC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lvlOverride w:ilvl="0">
      <w:startOverride w:val="1"/>
    </w:lvlOverride>
  </w:num>
  <w:num w:numId="3">
    <w:abstractNumId w:val="16"/>
    <w:lvlOverride w:ilvl="0">
      <w:startOverride w:val="1"/>
    </w:lvlOverride>
  </w:num>
  <w:num w:numId="4">
    <w:abstractNumId w:val="10"/>
  </w:num>
  <w:num w:numId="5">
    <w:abstractNumId w:val="12"/>
  </w:num>
  <w:num w:numId="6">
    <w:abstractNumId w:val="4"/>
  </w:num>
  <w:num w:numId="7">
    <w:abstractNumId w:val="2"/>
  </w:num>
  <w:num w:numId="8">
    <w:abstractNumId w:val="7"/>
  </w:num>
  <w:num w:numId="9">
    <w:abstractNumId w:val="3"/>
  </w:num>
  <w:num w:numId="10">
    <w:abstractNumId w:val="5"/>
  </w:num>
  <w:num w:numId="1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14"/>
  </w:num>
  <w:num w:numId="16">
    <w:abstractNumId w:val="1"/>
    <w:lvlOverride w:ilvl="0">
      <w:lvl w:ilvl="0">
        <w:numFmt w:val="lowerRoman"/>
        <w:lvlText w:val="%1."/>
        <w:lvlJc w:val="right"/>
      </w:lvl>
    </w:lvlOverride>
  </w:num>
  <w:num w:numId="17">
    <w:abstractNumId w:val="13"/>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quina Gilbert">
    <w15:presenceInfo w15:providerId="Windows Live" w15:userId="7e960b21020c7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zMDI2szA2tDQwMzdR0lEKTi0uzszPAykwqQUAu1/ByiwAAAA="/>
  </w:docVars>
  <w:rsids>
    <w:rsidRoot w:val="0071226A"/>
    <w:rsid w:val="000017A3"/>
    <w:rsid w:val="00026854"/>
    <w:rsid w:val="00031C7A"/>
    <w:rsid w:val="0005160A"/>
    <w:rsid w:val="0009023A"/>
    <w:rsid w:val="00182DC3"/>
    <w:rsid w:val="0018763E"/>
    <w:rsid w:val="001C0C5A"/>
    <w:rsid w:val="001E348C"/>
    <w:rsid w:val="00237768"/>
    <w:rsid w:val="00293839"/>
    <w:rsid w:val="002B33C0"/>
    <w:rsid w:val="002E0F06"/>
    <w:rsid w:val="003836C9"/>
    <w:rsid w:val="00434AE6"/>
    <w:rsid w:val="00512478"/>
    <w:rsid w:val="005632D5"/>
    <w:rsid w:val="0056642C"/>
    <w:rsid w:val="00585F6A"/>
    <w:rsid w:val="005A66DD"/>
    <w:rsid w:val="005F3A71"/>
    <w:rsid w:val="006168F0"/>
    <w:rsid w:val="00633103"/>
    <w:rsid w:val="0067482F"/>
    <w:rsid w:val="006835D4"/>
    <w:rsid w:val="006C3CDE"/>
    <w:rsid w:val="006D7BED"/>
    <w:rsid w:val="0071226A"/>
    <w:rsid w:val="00754A21"/>
    <w:rsid w:val="00773D57"/>
    <w:rsid w:val="007F21E5"/>
    <w:rsid w:val="00813FB5"/>
    <w:rsid w:val="00846F64"/>
    <w:rsid w:val="0085530F"/>
    <w:rsid w:val="00881C1A"/>
    <w:rsid w:val="00904106"/>
    <w:rsid w:val="00950D29"/>
    <w:rsid w:val="00A424B0"/>
    <w:rsid w:val="00A87DC3"/>
    <w:rsid w:val="00AE3CD0"/>
    <w:rsid w:val="00AE6C33"/>
    <w:rsid w:val="00B11408"/>
    <w:rsid w:val="00B24BC0"/>
    <w:rsid w:val="00B40307"/>
    <w:rsid w:val="00C2260E"/>
    <w:rsid w:val="00CE1C46"/>
    <w:rsid w:val="00DC53CB"/>
    <w:rsid w:val="00DD43B4"/>
    <w:rsid w:val="00DD4E3A"/>
    <w:rsid w:val="00DE4E2C"/>
    <w:rsid w:val="00E05370"/>
    <w:rsid w:val="00E1674B"/>
    <w:rsid w:val="00E25C36"/>
    <w:rsid w:val="00E44584"/>
    <w:rsid w:val="00E466D9"/>
    <w:rsid w:val="00E71429"/>
    <w:rsid w:val="00E933D4"/>
    <w:rsid w:val="00EA0043"/>
    <w:rsid w:val="00ED6759"/>
    <w:rsid w:val="00EF7556"/>
    <w:rsid w:val="00F017FB"/>
    <w:rsid w:val="00F13F2D"/>
    <w:rsid w:val="00F271C5"/>
    <w:rsid w:val="00F30B69"/>
    <w:rsid w:val="00F46F14"/>
    <w:rsid w:val="00F5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D06C3"/>
  <w15:chartTrackingRefBased/>
  <w15:docId w15:val="{791DBBFA-C6B8-4676-9C0C-3FC96865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6A"/>
    <w:pPr>
      <w:ind w:left="720"/>
      <w:contextualSpacing/>
    </w:pPr>
  </w:style>
  <w:style w:type="table" w:styleId="TableGrid">
    <w:name w:val="Table Grid"/>
    <w:basedOn w:val="TableNormal"/>
    <w:uiPriority w:val="39"/>
    <w:rsid w:val="0071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6F1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DC3"/>
    <w:rPr>
      <w:sz w:val="16"/>
      <w:szCs w:val="16"/>
    </w:rPr>
  </w:style>
  <w:style w:type="paragraph" w:styleId="CommentText">
    <w:name w:val="annotation text"/>
    <w:basedOn w:val="Normal"/>
    <w:link w:val="CommentTextChar"/>
    <w:uiPriority w:val="99"/>
    <w:semiHidden/>
    <w:unhideWhenUsed/>
    <w:rsid w:val="00A87DC3"/>
    <w:pPr>
      <w:spacing w:line="240" w:lineRule="auto"/>
    </w:pPr>
    <w:rPr>
      <w:sz w:val="20"/>
      <w:szCs w:val="20"/>
    </w:rPr>
  </w:style>
  <w:style w:type="character" w:customStyle="1" w:styleId="CommentTextChar">
    <w:name w:val="Comment Text Char"/>
    <w:basedOn w:val="DefaultParagraphFont"/>
    <w:link w:val="CommentText"/>
    <w:uiPriority w:val="99"/>
    <w:semiHidden/>
    <w:rsid w:val="00A87DC3"/>
    <w:rPr>
      <w:sz w:val="20"/>
      <w:szCs w:val="20"/>
    </w:rPr>
  </w:style>
  <w:style w:type="paragraph" w:styleId="CommentSubject">
    <w:name w:val="annotation subject"/>
    <w:basedOn w:val="CommentText"/>
    <w:next w:val="CommentText"/>
    <w:link w:val="CommentSubjectChar"/>
    <w:uiPriority w:val="99"/>
    <w:semiHidden/>
    <w:unhideWhenUsed/>
    <w:rsid w:val="00A87DC3"/>
    <w:rPr>
      <w:b/>
      <w:bCs/>
    </w:rPr>
  </w:style>
  <w:style w:type="character" w:customStyle="1" w:styleId="CommentSubjectChar">
    <w:name w:val="Comment Subject Char"/>
    <w:basedOn w:val="CommentTextChar"/>
    <w:link w:val="CommentSubject"/>
    <w:uiPriority w:val="99"/>
    <w:semiHidden/>
    <w:rsid w:val="00A87DC3"/>
    <w:rPr>
      <w:b/>
      <w:bCs/>
      <w:sz w:val="20"/>
      <w:szCs w:val="20"/>
    </w:rPr>
  </w:style>
  <w:style w:type="paragraph" w:styleId="Header">
    <w:name w:val="header"/>
    <w:basedOn w:val="Normal"/>
    <w:link w:val="HeaderChar"/>
    <w:uiPriority w:val="99"/>
    <w:unhideWhenUsed/>
    <w:rsid w:val="00773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D57"/>
  </w:style>
  <w:style w:type="paragraph" w:styleId="Footer">
    <w:name w:val="footer"/>
    <w:basedOn w:val="Normal"/>
    <w:link w:val="FooterChar"/>
    <w:uiPriority w:val="99"/>
    <w:unhideWhenUsed/>
    <w:rsid w:val="00773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779">
      <w:bodyDiv w:val="1"/>
      <w:marLeft w:val="0"/>
      <w:marRight w:val="0"/>
      <w:marTop w:val="0"/>
      <w:marBottom w:val="0"/>
      <w:divBdr>
        <w:top w:val="none" w:sz="0" w:space="0" w:color="auto"/>
        <w:left w:val="none" w:sz="0" w:space="0" w:color="auto"/>
        <w:bottom w:val="none" w:sz="0" w:space="0" w:color="auto"/>
        <w:right w:val="none" w:sz="0" w:space="0" w:color="auto"/>
      </w:divBdr>
    </w:div>
    <w:div w:id="43339242">
      <w:bodyDiv w:val="1"/>
      <w:marLeft w:val="0"/>
      <w:marRight w:val="0"/>
      <w:marTop w:val="0"/>
      <w:marBottom w:val="0"/>
      <w:divBdr>
        <w:top w:val="none" w:sz="0" w:space="0" w:color="auto"/>
        <w:left w:val="none" w:sz="0" w:space="0" w:color="auto"/>
        <w:bottom w:val="none" w:sz="0" w:space="0" w:color="auto"/>
        <w:right w:val="none" w:sz="0" w:space="0" w:color="auto"/>
      </w:divBdr>
    </w:div>
    <w:div w:id="47844546">
      <w:bodyDiv w:val="1"/>
      <w:marLeft w:val="0"/>
      <w:marRight w:val="0"/>
      <w:marTop w:val="0"/>
      <w:marBottom w:val="0"/>
      <w:divBdr>
        <w:top w:val="none" w:sz="0" w:space="0" w:color="auto"/>
        <w:left w:val="none" w:sz="0" w:space="0" w:color="auto"/>
        <w:bottom w:val="none" w:sz="0" w:space="0" w:color="auto"/>
        <w:right w:val="none" w:sz="0" w:space="0" w:color="auto"/>
      </w:divBdr>
    </w:div>
    <w:div w:id="154229272">
      <w:bodyDiv w:val="1"/>
      <w:marLeft w:val="0"/>
      <w:marRight w:val="0"/>
      <w:marTop w:val="0"/>
      <w:marBottom w:val="0"/>
      <w:divBdr>
        <w:top w:val="none" w:sz="0" w:space="0" w:color="auto"/>
        <w:left w:val="none" w:sz="0" w:space="0" w:color="auto"/>
        <w:bottom w:val="none" w:sz="0" w:space="0" w:color="auto"/>
        <w:right w:val="none" w:sz="0" w:space="0" w:color="auto"/>
      </w:divBdr>
    </w:div>
    <w:div w:id="167327459">
      <w:bodyDiv w:val="1"/>
      <w:marLeft w:val="0"/>
      <w:marRight w:val="0"/>
      <w:marTop w:val="0"/>
      <w:marBottom w:val="0"/>
      <w:divBdr>
        <w:top w:val="none" w:sz="0" w:space="0" w:color="auto"/>
        <w:left w:val="none" w:sz="0" w:space="0" w:color="auto"/>
        <w:bottom w:val="none" w:sz="0" w:space="0" w:color="auto"/>
        <w:right w:val="none" w:sz="0" w:space="0" w:color="auto"/>
      </w:divBdr>
    </w:div>
    <w:div w:id="465393332">
      <w:bodyDiv w:val="1"/>
      <w:marLeft w:val="0"/>
      <w:marRight w:val="0"/>
      <w:marTop w:val="0"/>
      <w:marBottom w:val="0"/>
      <w:divBdr>
        <w:top w:val="none" w:sz="0" w:space="0" w:color="auto"/>
        <w:left w:val="none" w:sz="0" w:space="0" w:color="auto"/>
        <w:bottom w:val="none" w:sz="0" w:space="0" w:color="auto"/>
        <w:right w:val="none" w:sz="0" w:space="0" w:color="auto"/>
      </w:divBdr>
    </w:div>
    <w:div w:id="479737739">
      <w:bodyDiv w:val="1"/>
      <w:marLeft w:val="0"/>
      <w:marRight w:val="0"/>
      <w:marTop w:val="0"/>
      <w:marBottom w:val="0"/>
      <w:divBdr>
        <w:top w:val="none" w:sz="0" w:space="0" w:color="auto"/>
        <w:left w:val="none" w:sz="0" w:space="0" w:color="auto"/>
        <w:bottom w:val="none" w:sz="0" w:space="0" w:color="auto"/>
        <w:right w:val="none" w:sz="0" w:space="0" w:color="auto"/>
      </w:divBdr>
    </w:div>
    <w:div w:id="741559304">
      <w:bodyDiv w:val="1"/>
      <w:marLeft w:val="0"/>
      <w:marRight w:val="0"/>
      <w:marTop w:val="0"/>
      <w:marBottom w:val="0"/>
      <w:divBdr>
        <w:top w:val="none" w:sz="0" w:space="0" w:color="auto"/>
        <w:left w:val="none" w:sz="0" w:space="0" w:color="auto"/>
        <w:bottom w:val="none" w:sz="0" w:space="0" w:color="auto"/>
        <w:right w:val="none" w:sz="0" w:space="0" w:color="auto"/>
      </w:divBdr>
    </w:div>
    <w:div w:id="1656641735">
      <w:bodyDiv w:val="1"/>
      <w:marLeft w:val="0"/>
      <w:marRight w:val="0"/>
      <w:marTop w:val="0"/>
      <w:marBottom w:val="0"/>
      <w:divBdr>
        <w:top w:val="none" w:sz="0" w:space="0" w:color="auto"/>
        <w:left w:val="none" w:sz="0" w:space="0" w:color="auto"/>
        <w:bottom w:val="none" w:sz="0" w:space="0" w:color="auto"/>
        <w:right w:val="none" w:sz="0" w:space="0" w:color="auto"/>
      </w:divBdr>
    </w:div>
    <w:div w:id="1769347046">
      <w:bodyDiv w:val="1"/>
      <w:marLeft w:val="0"/>
      <w:marRight w:val="0"/>
      <w:marTop w:val="0"/>
      <w:marBottom w:val="0"/>
      <w:divBdr>
        <w:top w:val="none" w:sz="0" w:space="0" w:color="auto"/>
        <w:left w:val="none" w:sz="0" w:space="0" w:color="auto"/>
        <w:bottom w:val="none" w:sz="0" w:space="0" w:color="auto"/>
        <w:right w:val="none" w:sz="0" w:space="0" w:color="auto"/>
      </w:divBdr>
    </w:div>
    <w:div w:id="1963919361">
      <w:bodyDiv w:val="1"/>
      <w:marLeft w:val="0"/>
      <w:marRight w:val="0"/>
      <w:marTop w:val="0"/>
      <w:marBottom w:val="0"/>
      <w:divBdr>
        <w:top w:val="none" w:sz="0" w:space="0" w:color="auto"/>
        <w:left w:val="none" w:sz="0" w:space="0" w:color="auto"/>
        <w:bottom w:val="none" w:sz="0" w:space="0" w:color="auto"/>
        <w:right w:val="none" w:sz="0" w:space="0" w:color="auto"/>
      </w:divBdr>
    </w:div>
    <w:div w:id="21421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55D1-B529-430D-9781-D87C23D3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Jaquina Gilbert</dc:creator>
  <cp:keywords/>
  <dc:description/>
  <cp:lastModifiedBy>Jaquina Gilbert</cp:lastModifiedBy>
  <cp:revision>41</cp:revision>
  <dcterms:created xsi:type="dcterms:W3CDTF">2021-06-10T14:49:00Z</dcterms:created>
  <dcterms:modified xsi:type="dcterms:W3CDTF">2021-06-10T17:36:00Z</dcterms:modified>
</cp:coreProperties>
</file>